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8B7" w:rsidRDefault="00A829C0" w:rsidP="00A829C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Проект «Все работы хороши!»</w:t>
      </w:r>
    </w:p>
    <w:p w:rsidR="0081674A" w:rsidRPr="00A829C0" w:rsidRDefault="0081674A" w:rsidP="00A829C0">
      <w:pPr>
        <w:jc w:val="center"/>
        <w:rPr>
          <w:b/>
          <w:sz w:val="32"/>
          <w:szCs w:val="32"/>
        </w:rPr>
      </w:pPr>
    </w:p>
    <w:p w:rsidR="00B518F3" w:rsidRDefault="0081674A" w:rsidP="005433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32"/>
          <w:szCs w:val="32"/>
        </w:rPr>
        <w:t xml:space="preserve"> </w:t>
      </w:r>
      <w:r w:rsidR="007B58B7" w:rsidRPr="00BB2C74">
        <w:rPr>
          <w:rFonts w:ascii="Times New Roman" w:hAnsi="Times New Roman" w:cs="Times New Roman"/>
          <w:sz w:val="28"/>
          <w:szCs w:val="28"/>
        </w:rPr>
        <w:t>Интерес к будущей про</w:t>
      </w:r>
      <w:r w:rsidR="0091278D" w:rsidRPr="00BB2C74">
        <w:rPr>
          <w:rFonts w:ascii="Times New Roman" w:hAnsi="Times New Roman" w:cs="Times New Roman"/>
          <w:sz w:val="28"/>
          <w:szCs w:val="28"/>
        </w:rPr>
        <w:t xml:space="preserve">фессии закладывается с детства. </w:t>
      </w:r>
      <w:r w:rsidR="00E11EB0" w:rsidRPr="00BB2C74">
        <w:rPr>
          <w:rFonts w:ascii="Times New Roman" w:hAnsi="Times New Roman" w:cs="Times New Roman"/>
          <w:sz w:val="28"/>
          <w:szCs w:val="28"/>
        </w:rPr>
        <w:t xml:space="preserve">В зависимости от способностей, психологических особенностей темперамента и характера, от воспитания ребенка и привития ему ценности труда, у детей формируется система знаний о профессии, интересы и отношение к определенным видам деятельности. Для формирования у ребенка правильных, неискаженных представлений о мире профессий нужна серьезная поддержка в виде различных средств наглядности: специального оборудования (мультимедиа проектор, телевизор), презентаций, картинок, фотографий и иллюстраций, наглядных пособий и книг. </w:t>
      </w:r>
    </w:p>
    <w:p w:rsidR="00B518F3" w:rsidRDefault="00B518F3" w:rsidP="005433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18F3" w:rsidRDefault="00B518F3" w:rsidP="005433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691515</wp:posOffset>
            </wp:positionH>
            <wp:positionV relativeFrom="paragraph">
              <wp:posOffset>90805</wp:posOffset>
            </wp:positionV>
            <wp:extent cx="4476750" cy="3362325"/>
            <wp:effectExtent l="152400" t="133350" r="133350" b="104775"/>
            <wp:wrapTight wrapText="bothSides">
              <wp:wrapPolygon edited="0">
                <wp:start x="-276" y="-857"/>
                <wp:lineTo x="-735" y="122"/>
                <wp:lineTo x="-551" y="18724"/>
                <wp:lineTo x="919" y="20682"/>
                <wp:lineTo x="1011" y="20927"/>
                <wp:lineTo x="2298" y="22273"/>
                <wp:lineTo x="2482" y="22273"/>
                <wp:lineTo x="21692" y="22273"/>
                <wp:lineTo x="21968" y="22273"/>
                <wp:lineTo x="22243" y="21294"/>
                <wp:lineTo x="22151" y="20682"/>
                <wp:lineTo x="22151" y="5018"/>
                <wp:lineTo x="22060" y="3182"/>
                <wp:lineTo x="22060" y="3059"/>
                <wp:lineTo x="20681" y="979"/>
                <wp:lineTo x="18934" y="-857"/>
                <wp:lineTo x="-276" y="-857"/>
              </wp:wrapPolygon>
            </wp:wrapTight>
            <wp:docPr id="1" name="Рисунок 1" descr="C:\Users\Детский Сад 28\Desktop\профессии -проект\DSCN1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8\Desktop\профессии -проект\DSCN157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3623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518F3" w:rsidRDefault="00B518F3" w:rsidP="005433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18F3" w:rsidRDefault="00B518F3" w:rsidP="005433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18F3" w:rsidRDefault="00B518F3" w:rsidP="005433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18F3" w:rsidRDefault="00B518F3" w:rsidP="005433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18F3" w:rsidRDefault="00B518F3" w:rsidP="005433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18F3" w:rsidRDefault="00B518F3" w:rsidP="005433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18F3" w:rsidRDefault="00B518F3" w:rsidP="005433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18F3" w:rsidRDefault="00B518F3" w:rsidP="005433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18F3" w:rsidRDefault="00B518F3" w:rsidP="005433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18F3" w:rsidRDefault="00B518F3" w:rsidP="005433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18F3" w:rsidRDefault="00B518F3" w:rsidP="005433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18F3" w:rsidRDefault="00B518F3" w:rsidP="005433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18F3" w:rsidRDefault="00B518F3" w:rsidP="005433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18F3" w:rsidRDefault="00B518F3" w:rsidP="005433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18F3" w:rsidRDefault="00B518F3" w:rsidP="005433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18F3" w:rsidRDefault="00B518F3" w:rsidP="005433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18F3" w:rsidRDefault="00B518F3" w:rsidP="005433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18F3" w:rsidRDefault="00B518F3" w:rsidP="00B518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33CF" w:rsidRDefault="00E11EB0" w:rsidP="005433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C74">
        <w:rPr>
          <w:rFonts w:ascii="Times New Roman" w:hAnsi="Times New Roman" w:cs="Times New Roman"/>
          <w:sz w:val="28"/>
          <w:szCs w:val="28"/>
        </w:rPr>
        <w:t xml:space="preserve">Правильно подобранные и своевременно представленные детям наглядные средства помогут расширить кругозор и конкретизировать формирующиеся и накопленные знания о профессиях и вызвать и активизировать интерес. </w:t>
      </w:r>
    </w:p>
    <w:p w:rsidR="003D751B" w:rsidRPr="00B518F3" w:rsidRDefault="00E11EB0" w:rsidP="00B518F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C74">
        <w:rPr>
          <w:rFonts w:ascii="Times New Roman" w:hAnsi="Times New Roman" w:cs="Times New Roman"/>
          <w:sz w:val="28"/>
          <w:szCs w:val="28"/>
        </w:rPr>
        <w:t>Одной из эффективных форм работы по ознакомлению с трудом взрослых является проектная деятельность. Знания, приобретаемые детьми в ходе реализации проекта, становятся достоянием их личного опыта. Экспериментируя, ребенок ищет ответ на вопрос и тем самым, развивает творческие способности, коммуникативные навыки. Используя проект, как форму совместной развивающей деятельности детей и взрослых, педагоги могут организовать образовательную деятельность интересно, творчески, продуктивно. Именно в детском саду дети знакомятся с многообразием и широким выбором профессий. Эти элементарные знания помогают детям расширить свои познания о работе родителей, бабушек и дедушек, поближе познакомиться с рабочим местом мамы и папы, узнать, что именно выполняют они на работе.</w:t>
      </w:r>
    </w:p>
    <w:p w:rsidR="003D751B" w:rsidRDefault="003D751B" w:rsidP="005433CF">
      <w:pPr>
        <w:ind w:firstLine="567"/>
        <w:jc w:val="both"/>
        <w:rPr>
          <w:sz w:val="28"/>
          <w:szCs w:val="28"/>
        </w:rPr>
      </w:pPr>
    </w:p>
    <w:p w:rsidR="003D751B" w:rsidRDefault="003D751B" w:rsidP="003D751B">
      <w:pPr>
        <w:ind w:firstLine="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704933" cy="3381375"/>
            <wp:effectExtent l="152400" t="133350" r="133767" b="104775"/>
            <wp:docPr id="2" name="Рисунок 2" descr="C:\Users\Детский Сад 28\Desktop\профессии -проект\DSCN1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28\Desktop\профессии -проект\DSCN157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86" cy="338170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D751B" w:rsidRDefault="003D751B" w:rsidP="005433CF">
      <w:pPr>
        <w:ind w:firstLine="567"/>
        <w:jc w:val="both"/>
        <w:rPr>
          <w:sz w:val="28"/>
          <w:szCs w:val="28"/>
        </w:rPr>
      </w:pPr>
    </w:p>
    <w:p w:rsidR="003D751B" w:rsidRDefault="003D751B" w:rsidP="005433CF">
      <w:pPr>
        <w:ind w:firstLine="567"/>
        <w:jc w:val="both"/>
        <w:rPr>
          <w:sz w:val="28"/>
          <w:szCs w:val="28"/>
        </w:rPr>
      </w:pPr>
    </w:p>
    <w:p w:rsidR="003D751B" w:rsidRDefault="00B518F3" w:rsidP="00E43A15">
      <w:pPr>
        <w:ind w:firstLine="567"/>
        <w:jc w:val="both"/>
        <w:rPr>
          <w:sz w:val="28"/>
          <w:szCs w:val="28"/>
        </w:rPr>
      </w:pPr>
      <w:r w:rsidRPr="00BB2C74">
        <w:rPr>
          <w:sz w:val="28"/>
          <w:szCs w:val="28"/>
        </w:rPr>
        <w:t>В МБДОУ ДС № 28 в группе № 16  педагоги и воспитанники участвовали в долгосрочном проекте «Все работы хороши!»</w:t>
      </w:r>
      <w:r>
        <w:rPr>
          <w:sz w:val="28"/>
          <w:szCs w:val="28"/>
        </w:rPr>
        <w:t xml:space="preserve">.    </w:t>
      </w:r>
    </w:p>
    <w:p w:rsidR="007B58B7" w:rsidRDefault="007B58B7" w:rsidP="005433CF">
      <w:pPr>
        <w:ind w:firstLine="567"/>
        <w:jc w:val="both"/>
        <w:rPr>
          <w:sz w:val="28"/>
          <w:szCs w:val="28"/>
        </w:rPr>
      </w:pPr>
      <w:r w:rsidRPr="00BB2C74">
        <w:rPr>
          <w:sz w:val="28"/>
          <w:szCs w:val="28"/>
        </w:rPr>
        <w:t xml:space="preserve">Во время реализации данного проекта дети составляли творческие рассказы о том, кем бы они хотели стать, когда будут взрослыми, рассказывали, почему им нравится эта профессия, чем она полезна. Также создавали яркие рисунки, познакомились со стихами </w:t>
      </w:r>
      <w:r w:rsidR="00B85671" w:rsidRPr="00BB2C74">
        <w:rPr>
          <w:sz w:val="28"/>
          <w:szCs w:val="28"/>
        </w:rPr>
        <w:t>разных авторов: «</w:t>
      </w:r>
      <w:r w:rsidRPr="00BB2C74">
        <w:rPr>
          <w:sz w:val="28"/>
          <w:szCs w:val="28"/>
        </w:rPr>
        <w:t xml:space="preserve">Кем быть» Маяковского, «Чем пахнут ремесла» Дж. </w:t>
      </w:r>
      <w:proofErr w:type="spellStart"/>
      <w:r w:rsidRPr="00BB2C74">
        <w:rPr>
          <w:sz w:val="28"/>
          <w:szCs w:val="28"/>
        </w:rPr>
        <w:t>Родари</w:t>
      </w:r>
      <w:proofErr w:type="spellEnd"/>
      <w:r w:rsidRPr="00BB2C74">
        <w:rPr>
          <w:sz w:val="28"/>
          <w:szCs w:val="28"/>
        </w:rPr>
        <w:t>., играли в дидактические игры «</w:t>
      </w:r>
      <w:proofErr w:type="gramStart"/>
      <w:r w:rsidRPr="00BB2C74">
        <w:rPr>
          <w:sz w:val="28"/>
          <w:szCs w:val="28"/>
        </w:rPr>
        <w:t>Кому</w:t>
      </w:r>
      <w:proofErr w:type="gramEnd"/>
      <w:r w:rsidRPr="00BB2C74">
        <w:rPr>
          <w:sz w:val="28"/>
          <w:szCs w:val="28"/>
        </w:rPr>
        <w:t xml:space="preserve"> что нужно для работы», «Цветик</w:t>
      </w:r>
      <w:r w:rsidR="00B85671" w:rsidRPr="00BB2C74">
        <w:rPr>
          <w:sz w:val="28"/>
          <w:szCs w:val="28"/>
        </w:rPr>
        <w:t xml:space="preserve"> </w:t>
      </w:r>
      <w:r w:rsidRPr="00BB2C74">
        <w:rPr>
          <w:sz w:val="28"/>
          <w:szCs w:val="28"/>
        </w:rPr>
        <w:t>-</w:t>
      </w:r>
      <w:r w:rsidR="00B85671" w:rsidRPr="00BB2C74">
        <w:rPr>
          <w:sz w:val="28"/>
          <w:szCs w:val="28"/>
        </w:rPr>
        <w:t xml:space="preserve"> </w:t>
      </w:r>
      <w:proofErr w:type="spellStart"/>
      <w:r w:rsidRPr="00BB2C74">
        <w:rPr>
          <w:sz w:val="28"/>
          <w:szCs w:val="28"/>
        </w:rPr>
        <w:t>семицветик</w:t>
      </w:r>
      <w:proofErr w:type="spellEnd"/>
      <w:r w:rsidRPr="00BB2C74">
        <w:rPr>
          <w:sz w:val="28"/>
          <w:szCs w:val="28"/>
        </w:rPr>
        <w:t xml:space="preserve">» и др., разгадывали кроссворды, отгадывали загадки о профессиях, выполняли логические задания «Угадай профессию», «Что лишнее». </w:t>
      </w:r>
    </w:p>
    <w:p w:rsidR="003D751B" w:rsidRDefault="003D751B" w:rsidP="005433CF">
      <w:pPr>
        <w:ind w:firstLine="567"/>
        <w:jc w:val="both"/>
        <w:rPr>
          <w:sz w:val="28"/>
          <w:szCs w:val="28"/>
        </w:rPr>
      </w:pPr>
    </w:p>
    <w:p w:rsidR="003D751B" w:rsidRDefault="003D751B" w:rsidP="003D751B">
      <w:pPr>
        <w:ind w:firstLine="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685644" cy="3362325"/>
            <wp:effectExtent l="152400" t="133350" r="134006" b="104775"/>
            <wp:docPr id="3" name="Рисунок 3" descr="C:\Users\Детский Сад 28\Desktop\профессии -проект\DSCN1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28\Desktop\профессии -проект\DSCN155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301" cy="336494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250BA" w:rsidRDefault="003250BA" w:rsidP="00B518F3">
      <w:pPr>
        <w:jc w:val="both"/>
        <w:rPr>
          <w:sz w:val="28"/>
          <w:szCs w:val="28"/>
        </w:rPr>
      </w:pPr>
    </w:p>
    <w:p w:rsidR="007B58B7" w:rsidRDefault="007B58B7" w:rsidP="005433CF">
      <w:pPr>
        <w:ind w:firstLine="567"/>
        <w:jc w:val="both"/>
        <w:rPr>
          <w:sz w:val="28"/>
          <w:szCs w:val="28"/>
        </w:rPr>
      </w:pPr>
      <w:r w:rsidRPr="00BB2C74">
        <w:rPr>
          <w:sz w:val="28"/>
          <w:szCs w:val="28"/>
        </w:rPr>
        <w:t>Одна из бабушек воспитанника рассказала о своей профессии «кондитер» и показала мастер-класс по изготовлению печенья. С каким восторгом и интересом дети раскатывали тесто и «по-настоящему» вырезали формочками печенье.</w:t>
      </w:r>
    </w:p>
    <w:p w:rsidR="00E43A15" w:rsidRDefault="00E43A15" w:rsidP="005433CF">
      <w:pPr>
        <w:ind w:firstLine="567"/>
        <w:jc w:val="both"/>
        <w:rPr>
          <w:sz w:val="28"/>
          <w:szCs w:val="28"/>
        </w:rPr>
      </w:pPr>
    </w:p>
    <w:p w:rsidR="00E43A15" w:rsidRDefault="00E43A15" w:rsidP="005433CF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36524" cy="3848100"/>
            <wp:effectExtent l="133350" t="76200" r="97426" b="133350"/>
            <wp:docPr id="5" name="Рисунок 1" descr="H:\Кондитер\P121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Кондитер\P121089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849831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E43A15" w:rsidRDefault="00E43A15" w:rsidP="00E43A15">
      <w:pPr>
        <w:jc w:val="both"/>
        <w:rPr>
          <w:sz w:val="28"/>
          <w:szCs w:val="28"/>
        </w:rPr>
      </w:pPr>
    </w:p>
    <w:p w:rsidR="00E43A15" w:rsidRDefault="00E43A15" w:rsidP="005433CF">
      <w:pPr>
        <w:ind w:firstLine="567"/>
        <w:jc w:val="both"/>
        <w:rPr>
          <w:sz w:val="28"/>
          <w:szCs w:val="28"/>
        </w:rPr>
      </w:pPr>
    </w:p>
    <w:p w:rsidR="00E43A15" w:rsidRDefault="00E43A15" w:rsidP="00E43A15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62525" cy="3824775"/>
            <wp:effectExtent l="133350" t="76200" r="66675" b="137625"/>
            <wp:docPr id="9" name="Рисунок 2" descr="H:\Кондитер\P1210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Кондитер\P121093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82477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E43A15" w:rsidRDefault="00E43A15" w:rsidP="00E43A15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</w:t>
      </w:r>
      <w:r>
        <w:rPr>
          <w:noProof/>
          <w:sz w:val="28"/>
          <w:szCs w:val="28"/>
        </w:rPr>
        <w:drawing>
          <wp:inline distT="0" distB="0" distL="0" distR="0">
            <wp:extent cx="3086100" cy="4191000"/>
            <wp:effectExtent l="285750" t="266700" r="323850" b="266700"/>
            <wp:docPr id="10" name="Рисунок 3" descr="H:\Кондитер\P1210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Кондитер\P121094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191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43A15" w:rsidRDefault="00E43A15" w:rsidP="005433CF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990975" cy="3343275"/>
            <wp:effectExtent l="285750" t="266700" r="333375" b="276225"/>
            <wp:docPr id="14" name="Рисунок 4" descr="H:\Кондитер\P1210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Кондитер\P121095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3432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50BA" w:rsidRPr="00BB2C74" w:rsidRDefault="003250BA" w:rsidP="00E43A15">
      <w:pPr>
        <w:jc w:val="both"/>
        <w:rPr>
          <w:sz w:val="28"/>
          <w:szCs w:val="28"/>
        </w:rPr>
      </w:pPr>
    </w:p>
    <w:p w:rsidR="007B58B7" w:rsidRDefault="007B58B7" w:rsidP="005433CF">
      <w:pPr>
        <w:ind w:firstLine="567"/>
        <w:jc w:val="both"/>
        <w:rPr>
          <w:sz w:val="28"/>
          <w:szCs w:val="28"/>
        </w:rPr>
      </w:pPr>
      <w:r w:rsidRPr="00BB2C74">
        <w:rPr>
          <w:sz w:val="28"/>
          <w:szCs w:val="28"/>
        </w:rPr>
        <w:t xml:space="preserve">  Для расширения кругозора мы вместе с детьми совершили экскурсии на кухню, в медицинский кабинет, прачечную, а также в близлежащие организации: магазин, аптеку, библиотеку, парикмахерскую, где дети познакомились с особенностями каждой профессии, понаблюдали за культурой обслуживания клиентов.</w:t>
      </w:r>
    </w:p>
    <w:p w:rsidR="00B518F3" w:rsidRDefault="00B518F3" w:rsidP="005433CF">
      <w:pPr>
        <w:ind w:firstLine="567"/>
        <w:jc w:val="both"/>
        <w:rPr>
          <w:sz w:val="28"/>
          <w:szCs w:val="28"/>
        </w:rPr>
      </w:pPr>
    </w:p>
    <w:p w:rsidR="003250BA" w:rsidRDefault="00B518F3" w:rsidP="00B518F3">
      <w:pPr>
        <w:ind w:firstLine="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019079" cy="3581400"/>
            <wp:effectExtent l="171450" t="114300" r="124421" b="76200"/>
            <wp:docPr id="8" name="Рисунок 5" descr="C:\Users\Детский Сад 28\Desktop\профессии -проект\DSCN1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 28\Desktop\профессии -проект\DSCN156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055" cy="358495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43A15" w:rsidRDefault="00E43A15" w:rsidP="00B518F3">
      <w:pPr>
        <w:ind w:firstLine="567"/>
        <w:jc w:val="center"/>
        <w:rPr>
          <w:sz w:val="28"/>
          <w:szCs w:val="28"/>
        </w:rPr>
      </w:pPr>
    </w:p>
    <w:p w:rsidR="00E43A15" w:rsidRDefault="00E43A15" w:rsidP="00B518F3">
      <w:pPr>
        <w:ind w:firstLine="567"/>
        <w:jc w:val="center"/>
        <w:rPr>
          <w:sz w:val="28"/>
          <w:szCs w:val="28"/>
        </w:rPr>
      </w:pPr>
    </w:p>
    <w:p w:rsidR="00E43A15" w:rsidRDefault="00E43A15" w:rsidP="00B518F3">
      <w:pPr>
        <w:ind w:firstLine="567"/>
        <w:jc w:val="center"/>
        <w:rPr>
          <w:sz w:val="28"/>
          <w:szCs w:val="28"/>
        </w:rPr>
      </w:pPr>
    </w:p>
    <w:p w:rsidR="00E43A15" w:rsidRDefault="00E43A15" w:rsidP="00B518F3">
      <w:pPr>
        <w:ind w:firstLine="567"/>
        <w:jc w:val="center"/>
        <w:rPr>
          <w:sz w:val="28"/>
          <w:szCs w:val="28"/>
        </w:rPr>
      </w:pPr>
    </w:p>
    <w:p w:rsidR="00E43A15" w:rsidRDefault="00E43A15" w:rsidP="00E43A15">
      <w:pPr>
        <w:jc w:val="center"/>
        <w:rPr>
          <w:sz w:val="28"/>
          <w:szCs w:val="28"/>
        </w:rPr>
      </w:pPr>
      <w:r w:rsidRPr="00E43A15">
        <w:rPr>
          <w:sz w:val="28"/>
          <w:szCs w:val="28"/>
        </w:rPr>
        <w:drawing>
          <wp:inline distT="0" distB="0" distL="0" distR="0">
            <wp:extent cx="5053488" cy="3571875"/>
            <wp:effectExtent l="171450" t="114300" r="128112" b="85725"/>
            <wp:docPr id="12" name="Рисунок 7" descr="C:\Users\Детский Сад 28\Desktop\профессии -проект\DSCN2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 28\Desktop\профессии -проект\DSCN213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857" cy="357496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43A15" w:rsidRPr="00BB2C74" w:rsidRDefault="00E43A15" w:rsidP="005433CF">
      <w:pPr>
        <w:ind w:firstLine="567"/>
        <w:jc w:val="both"/>
        <w:rPr>
          <w:sz w:val="28"/>
          <w:szCs w:val="28"/>
        </w:rPr>
      </w:pPr>
    </w:p>
    <w:p w:rsidR="005433CF" w:rsidRDefault="007B58B7" w:rsidP="005433CF">
      <w:pPr>
        <w:ind w:firstLine="567"/>
        <w:jc w:val="both"/>
        <w:rPr>
          <w:sz w:val="28"/>
          <w:szCs w:val="28"/>
        </w:rPr>
      </w:pPr>
      <w:r w:rsidRPr="00BB2C74">
        <w:rPr>
          <w:sz w:val="28"/>
          <w:szCs w:val="28"/>
        </w:rPr>
        <w:t xml:space="preserve">   В группе была организована выставка книг по данной тематике, выставка «Город мастеров» с фотографиями родителей с места работы. Эта выставка помогла детям расширить свои познания о работе родителей, поближе познакомиться с их рабочим местом, узнать, что именно они выполняют на работе.</w:t>
      </w:r>
      <w:r w:rsidR="005433CF">
        <w:rPr>
          <w:sz w:val="28"/>
          <w:szCs w:val="28"/>
        </w:rPr>
        <w:t xml:space="preserve"> </w:t>
      </w:r>
    </w:p>
    <w:p w:rsidR="003250BA" w:rsidRDefault="003250BA" w:rsidP="005433CF">
      <w:pPr>
        <w:ind w:firstLine="567"/>
        <w:jc w:val="both"/>
        <w:rPr>
          <w:sz w:val="28"/>
          <w:szCs w:val="28"/>
        </w:rPr>
      </w:pPr>
    </w:p>
    <w:p w:rsidR="003250BA" w:rsidRDefault="003250BA" w:rsidP="00CE117D">
      <w:pPr>
        <w:ind w:firstLine="567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733925" cy="3257550"/>
            <wp:effectExtent l="190500" t="152400" r="180975" b="133350"/>
            <wp:docPr id="6" name="Рисунок 6" descr="C:\Users\Детский Сад 28\Desktop\профессии -проект\DSCN2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 Сад 28\Desktop\профессии -проект\DSCN211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b="14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820" cy="32595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518F3" w:rsidRDefault="00B518F3" w:rsidP="00CE117D">
      <w:pPr>
        <w:jc w:val="both"/>
        <w:rPr>
          <w:sz w:val="28"/>
          <w:szCs w:val="28"/>
        </w:rPr>
      </w:pPr>
    </w:p>
    <w:p w:rsidR="00B518F3" w:rsidRDefault="00E43A15" w:rsidP="00CE117D">
      <w:pPr>
        <w:ind w:firstLine="567"/>
        <w:rPr>
          <w:sz w:val="28"/>
          <w:szCs w:val="28"/>
        </w:rPr>
      </w:pPr>
      <w:r w:rsidRPr="00E43A15">
        <w:rPr>
          <w:sz w:val="28"/>
          <w:szCs w:val="28"/>
        </w:rPr>
        <w:drawing>
          <wp:inline distT="0" distB="0" distL="0" distR="0">
            <wp:extent cx="4581525" cy="3324225"/>
            <wp:effectExtent l="190500" t="152400" r="180975" b="142875"/>
            <wp:docPr id="13" name="Рисунок 4" descr="C:\Users\Детский Сад 28\Desktop\профессии -проект\DSCN1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28\Desktop\профессии -проект\DSCN156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782" cy="33251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518F3" w:rsidRDefault="00B518F3" w:rsidP="005433CF">
      <w:pPr>
        <w:ind w:firstLine="567"/>
        <w:jc w:val="both"/>
        <w:rPr>
          <w:sz w:val="28"/>
          <w:szCs w:val="28"/>
        </w:rPr>
      </w:pPr>
    </w:p>
    <w:p w:rsidR="00B518F3" w:rsidRDefault="00B518F3" w:rsidP="00E43A15">
      <w:pPr>
        <w:jc w:val="both"/>
        <w:rPr>
          <w:sz w:val="28"/>
          <w:szCs w:val="28"/>
        </w:rPr>
      </w:pPr>
    </w:p>
    <w:p w:rsidR="00BB2C74" w:rsidRPr="005433CF" w:rsidRDefault="00BB2C74" w:rsidP="005433CF">
      <w:pPr>
        <w:ind w:firstLine="567"/>
        <w:jc w:val="both"/>
        <w:rPr>
          <w:sz w:val="28"/>
          <w:szCs w:val="28"/>
        </w:rPr>
      </w:pPr>
      <w:r w:rsidRPr="005433CF">
        <w:rPr>
          <w:sz w:val="28"/>
          <w:szCs w:val="28"/>
        </w:rPr>
        <w:t>Получая знания о различных профессиях, у ребенка, во-первых, формируется навык труда, складывается уважительное отношение к труду взрослых разных профессий; во-вторых, расширяется его кругозор, и наконец, способствует раннему проявлению у ребенка интересов и склонностей к конкретной профессии. Следовательно, задача знакомства детей с профессиями подразумевает подготовку ребенка к тому, чтобы он в свое время смог смело вступить в самостоятельную жизнь и конкретно выбрать свой путь профессиональной деятельности, то есть речь идет о профессиональном самоопределении.</w:t>
      </w:r>
    </w:p>
    <w:p w:rsidR="00615122" w:rsidRPr="005433CF" w:rsidRDefault="00615122" w:rsidP="005433CF">
      <w:pPr>
        <w:ind w:firstLine="567"/>
        <w:jc w:val="both"/>
        <w:rPr>
          <w:sz w:val="28"/>
          <w:szCs w:val="28"/>
        </w:rPr>
      </w:pPr>
    </w:p>
    <w:p w:rsidR="005433CF" w:rsidRPr="005433CF" w:rsidRDefault="005433CF" w:rsidP="005433CF">
      <w:pPr>
        <w:ind w:firstLine="567"/>
        <w:jc w:val="both"/>
        <w:rPr>
          <w:sz w:val="28"/>
          <w:szCs w:val="28"/>
        </w:rPr>
      </w:pPr>
    </w:p>
    <w:sectPr w:rsidR="005433CF" w:rsidRPr="005433CF" w:rsidSect="003D751B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8B7"/>
    <w:rsid w:val="001308F1"/>
    <w:rsid w:val="00146F83"/>
    <w:rsid w:val="003250BA"/>
    <w:rsid w:val="003D751B"/>
    <w:rsid w:val="005433CF"/>
    <w:rsid w:val="00615122"/>
    <w:rsid w:val="006E517F"/>
    <w:rsid w:val="007B58B7"/>
    <w:rsid w:val="0081674A"/>
    <w:rsid w:val="0091278D"/>
    <w:rsid w:val="00A829C0"/>
    <w:rsid w:val="00B518F3"/>
    <w:rsid w:val="00B85671"/>
    <w:rsid w:val="00BB2C74"/>
    <w:rsid w:val="00CE117D"/>
    <w:rsid w:val="00DC62ED"/>
    <w:rsid w:val="00E11EB0"/>
    <w:rsid w:val="00E43A15"/>
    <w:rsid w:val="00EE3707"/>
    <w:rsid w:val="00FD3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EB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75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5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осень</dc:creator>
  <cp:keywords/>
  <dc:description/>
  <cp:lastModifiedBy>Детский Сад 28</cp:lastModifiedBy>
  <cp:revision>10</cp:revision>
  <dcterms:created xsi:type="dcterms:W3CDTF">2019-03-24T14:32:00Z</dcterms:created>
  <dcterms:modified xsi:type="dcterms:W3CDTF">2019-04-08T14:06:00Z</dcterms:modified>
</cp:coreProperties>
</file>