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A6EBD" w14:textId="77777777" w:rsidR="00382B51" w:rsidRDefault="00382B51" w:rsidP="00382B51">
      <w:pPr>
        <w:pStyle w:val="a3"/>
        <w:shd w:val="clear" w:color="auto" w:fill="FFFFFF"/>
        <w:spacing w:before="0" w:beforeAutospacing="0"/>
        <w:jc w:val="center"/>
        <w:rPr>
          <w:b/>
          <w:sz w:val="32"/>
          <w:szCs w:val="32"/>
        </w:rPr>
      </w:pPr>
    </w:p>
    <w:p w14:paraId="0296E8B4" w14:textId="40271E61" w:rsidR="000D11A8" w:rsidRPr="00382B51" w:rsidRDefault="000D11A8" w:rsidP="00382B51">
      <w:pPr>
        <w:pStyle w:val="a3"/>
        <w:shd w:val="clear" w:color="auto" w:fill="FFFFFF"/>
        <w:spacing w:before="0" w:beforeAutospacing="0"/>
        <w:jc w:val="center"/>
        <w:rPr>
          <w:b/>
          <w:sz w:val="32"/>
          <w:szCs w:val="32"/>
        </w:rPr>
      </w:pPr>
      <w:r w:rsidRPr="00382B51">
        <w:rPr>
          <w:b/>
          <w:sz w:val="32"/>
          <w:szCs w:val="32"/>
        </w:rPr>
        <w:t>«Бравые ребята».</w:t>
      </w:r>
    </w:p>
    <w:p w14:paraId="7269FF6E" w14:textId="77777777" w:rsidR="000D11A8" w:rsidRPr="00382B51" w:rsidRDefault="000D11A8" w:rsidP="00382B51">
      <w:pPr>
        <w:shd w:val="clear" w:color="auto" w:fill="FFFFFF"/>
        <w:spacing w:after="225" w:line="240" w:lineRule="auto"/>
        <w:jc w:val="right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</w:pPr>
      <w:r w:rsidRPr="00382B51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  <w:t>Нашей армии Российской</w:t>
      </w:r>
    </w:p>
    <w:p w14:paraId="67791675" w14:textId="77777777" w:rsidR="000D11A8" w:rsidRPr="00382B51" w:rsidRDefault="000D11A8" w:rsidP="00382B51">
      <w:pPr>
        <w:shd w:val="clear" w:color="auto" w:fill="FFFFFF"/>
        <w:spacing w:after="225" w:line="240" w:lineRule="auto"/>
        <w:jc w:val="right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</w:pPr>
      <w:r w:rsidRPr="00382B51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  <w:t>День рожденья в феврале!</w:t>
      </w:r>
    </w:p>
    <w:p w14:paraId="2B5F7C11" w14:textId="77777777" w:rsidR="000D11A8" w:rsidRPr="00382B51" w:rsidRDefault="000D11A8" w:rsidP="00382B51">
      <w:pPr>
        <w:shd w:val="clear" w:color="auto" w:fill="FFFFFF"/>
        <w:spacing w:after="225" w:line="240" w:lineRule="auto"/>
        <w:jc w:val="right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</w:pPr>
      <w:r w:rsidRPr="00382B51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  <w:t>Слава ей непобедимой!</w:t>
      </w:r>
    </w:p>
    <w:p w14:paraId="092771CB" w14:textId="77777777" w:rsidR="000D11A8" w:rsidRPr="00382B51" w:rsidRDefault="000D11A8" w:rsidP="00382B51">
      <w:pPr>
        <w:shd w:val="clear" w:color="auto" w:fill="FFFFFF"/>
        <w:spacing w:after="225" w:line="240" w:lineRule="auto"/>
        <w:jc w:val="right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</w:pPr>
      <w:r w:rsidRPr="00382B51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  <w:t>Слава миру на земле!</w:t>
      </w:r>
    </w:p>
    <w:p w14:paraId="49453583" w14:textId="77777777" w:rsidR="000D11A8" w:rsidRPr="00382B51" w:rsidRDefault="000D11A8" w:rsidP="00382B51">
      <w:pPr>
        <w:shd w:val="clear" w:color="auto" w:fill="FFFFFF"/>
        <w:spacing w:after="225" w:line="240" w:lineRule="auto"/>
        <w:jc w:val="right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</w:pPr>
      <w:r w:rsidRPr="00382B51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  <w:t>Трубы громкие поют.</w:t>
      </w:r>
    </w:p>
    <w:p w14:paraId="7F22C857" w14:textId="77777777" w:rsidR="000D11A8" w:rsidRPr="00382B51" w:rsidRDefault="000D11A8" w:rsidP="00382B51">
      <w:pPr>
        <w:shd w:val="clear" w:color="auto" w:fill="FFFFFF"/>
        <w:spacing w:after="225" w:line="240" w:lineRule="auto"/>
        <w:jc w:val="right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</w:pPr>
      <w:r w:rsidRPr="00382B51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  <w:t>Нашей армии … Салют!</w:t>
      </w:r>
    </w:p>
    <w:p w14:paraId="746CA511" w14:textId="77777777" w:rsidR="000D11A8" w:rsidRPr="00382B51" w:rsidRDefault="000D11A8" w:rsidP="00382B51">
      <w:pPr>
        <w:shd w:val="clear" w:color="auto" w:fill="FFFFFF"/>
        <w:spacing w:after="225" w:line="240" w:lineRule="auto"/>
        <w:jc w:val="right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</w:pPr>
      <w:r w:rsidRPr="00382B51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  <w:t>В космос корабли плывут</w:t>
      </w:r>
    </w:p>
    <w:p w14:paraId="070579EF" w14:textId="77777777" w:rsidR="000D11A8" w:rsidRPr="00382B51" w:rsidRDefault="000D11A8" w:rsidP="00382B51">
      <w:pPr>
        <w:shd w:val="clear" w:color="auto" w:fill="FFFFFF"/>
        <w:spacing w:after="225" w:line="240" w:lineRule="auto"/>
        <w:jc w:val="right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</w:pPr>
      <w:r w:rsidRPr="00382B51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  <w:t>Нашей армии… Салют!</w:t>
      </w:r>
    </w:p>
    <w:p w14:paraId="782389EE" w14:textId="77777777" w:rsidR="000D11A8" w:rsidRPr="00382B51" w:rsidRDefault="000D11A8" w:rsidP="00382B51">
      <w:pPr>
        <w:shd w:val="clear" w:color="auto" w:fill="FFFFFF"/>
        <w:tabs>
          <w:tab w:val="left" w:pos="284"/>
        </w:tabs>
        <w:spacing w:after="225" w:line="240" w:lineRule="auto"/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382B51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  <w:t>На планете мир и труд</w:t>
      </w:r>
    </w:p>
    <w:p w14:paraId="066F73F0" w14:textId="77777777" w:rsidR="000D11A8" w:rsidRPr="00382B51" w:rsidRDefault="000D11A8" w:rsidP="00382B51">
      <w:pPr>
        <w:shd w:val="clear" w:color="auto" w:fill="FFFFFF"/>
        <w:spacing w:after="225" w:line="240" w:lineRule="auto"/>
        <w:jc w:val="right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</w:pPr>
      <w:r w:rsidRPr="00382B51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  <w:t>Нашей армии … Салют!</w:t>
      </w:r>
    </w:p>
    <w:p w14:paraId="7CBF770E" w14:textId="77777777" w:rsidR="000D11A8" w:rsidRPr="00382B51" w:rsidRDefault="000D11A8" w:rsidP="000D11A8">
      <w:pPr>
        <w:shd w:val="clear" w:color="auto" w:fill="FFFFFF"/>
        <w:tabs>
          <w:tab w:val="left" w:pos="284"/>
        </w:tabs>
        <w:spacing w:after="0" w:line="240" w:lineRule="auto"/>
        <w:ind w:left="708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382B5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Праздник 23 февраля в детском саду – хороший повод для воспитания у дошкольников чувства патриотизма, к традициям своей Родины, формирования у детей гордости за славных защитников Отечества. Это праздник всех людей, которые стоят на страже нашей Родины. Это праздник настоящих мужчин — смелых и отважных, ловких и надёжных, а также праздник мальчиков, которые вырастут и станут защитниками Отечества. Такие мероприятия, проведённые с детьми, закладывают в их душах зёрнышки патриотизма, чувства долга перед Родиной.</w:t>
      </w:r>
    </w:p>
    <w:p w14:paraId="58474F1E" w14:textId="77777777" w:rsidR="000D11A8" w:rsidRPr="00382B51" w:rsidRDefault="000D11A8" w:rsidP="000D11A8">
      <w:pPr>
        <w:shd w:val="clear" w:color="auto" w:fill="FFFFFF"/>
        <w:tabs>
          <w:tab w:val="left" w:pos="284"/>
        </w:tabs>
        <w:spacing w:after="0" w:line="240" w:lineRule="auto"/>
        <w:ind w:left="708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382B5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Каждый год в нашем саду проходит тематическая неделя к празднику «День Защитника    Отечества». В течение недели проходили различные мероприятия : чтение художественной литературы, беседы, игры, рассматривание иллюстраций по теме, просмотр  мультимедийных презентаций, отгадывание загадок о военной технике, о разных родах войск, рисование, лепка по теме.</w:t>
      </w:r>
    </w:p>
    <w:p w14:paraId="42B315A1" w14:textId="77777777" w:rsidR="000D11A8" w:rsidRPr="00382B51" w:rsidRDefault="000D11A8" w:rsidP="000D11A8">
      <w:pPr>
        <w:shd w:val="clear" w:color="auto" w:fill="FFFFFF"/>
        <w:tabs>
          <w:tab w:val="left" w:pos="284"/>
        </w:tabs>
        <w:spacing w:after="0" w:line="240" w:lineRule="auto"/>
        <w:ind w:left="708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382B5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На празднике дети отгадывали загадки, пели песни, танцевали, читали стихи.</w:t>
      </w:r>
    </w:p>
    <w:p w14:paraId="6B519242" w14:textId="77777777" w:rsidR="000D11A8" w:rsidRPr="00382B51" w:rsidRDefault="000D11A8" w:rsidP="000D11A8">
      <w:pPr>
        <w:shd w:val="clear" w:color="auto" w:fill="FFFFFF"/>
        <w:tabs>
          <w:tab w:val="left" w:pos="284"/>
        </w:tabs>
        <w:spacing w:after="0" w:line="240" w:lineRule="auto"/>
        <w:ind w:left="708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382B5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Папы и дедушки вспомнили свою молодость и вместе с детьми охотно участвовали в соревнованиях : «Полоса препятствий», «Собери военную технику», «Доставь боеприпасы», «Донесение в штаб», «Меткий стрелок».</w:t>
      </w:r>
    </w:p>
    <w:p w14:paraId="3364E6D6" w14:textId="77777777" w:rsidR="000D11A8" w:rsidRPr="00382B51" w:rsidRDefault="000D11A8" w:rsidP="000D11A8">
      <w:pPr>
        <w:shd w:val="clear" w:color="auto" w:fill="FFFFFF"/>
        <w:tabs>
          <w:tab w:val="left" w:pos="284"/>
        </w:tabs>
        <w:spacing w:after="0" w:line="240" w:lineRule="auto"/>
        <w:ind w:left="708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382B5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Все участники проявили большую активность, подарили друг другу хорошее настроение, радость общения и улыбки, показали какие они ловкие, сильные, выносливые, смелые.</w:t>
      </w:r>
    </w:p>
    <w:p w14:paraId="40F87922" w14:textId="77777777" w:rsidR="000D11A8" w:rsidRPr="00382B51" w:rsidRDefault="000D11A8" w:rsidP="000D11A8">
      <w:pPr>
        <w:shd w:val="clear" w:color="auto" w:fill="FFFFFF"/>
        <w:tabs>
          <w:tab w:val="left" w:pos="284"/>
        </w:tabs>
        <w:spacing w:after="0" w:line="240" w:lineRule="auto"/>
        <w:ind w:left="708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382B5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 конце праздника ребятишки подарили своим папам, дедушкам открытки, выполненные своими руками .</w:t>
      </w:r>
    </w:p>
    <w:p w14:paraId="174BDB94" w14:textId="77777777" w:rsidR="000D11A8" w:rsidRPr="00382B51" w:rsidRDefault="000D11A8" w:rsidP="000D11A8">
      <w:pPr>
        <w:shd w:val="clear" w:color="auto" w:fill="FFFFFF"/>
        <w:tabs>
          <w:tab w:val="left" w:pos="284"/>
        </w:tabs>
        <w:spacing w:after="0" w:line="240" w:lineRule="auto"/>
        <w:ind w:left="708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382B5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Праздник в детском саду – это радость, веселье, торжество, которое разделяют взрослые и дети. Он должен входить в жизнь ребенка ярким событием и остаться в памяти надолго. Если дети после праздника торопятся поделиться своими впечатлениями и еще много дней живут под впечатлением от него – значит, мы достигли цели. Праздник состоялся, и мир вокруг нас стал чуточку ярче, светлее и добрее!</w:t>
      </w:r>
    </w:p>
    <w:p w14:paraId="54338884" w14:textId="77777777" w:rsidR="000D11A8" w:rsidRPr="00382B51" w:rsidRDefault="000D11A8" w:rsidP="000D11A8">
      <w:pPr>
        <w:shd w:val="clear" w:color="auto" w:fill="FFFFFF"/>
        <w:tabs>
          <w:tab w:val="left" w:pos="284"/>
        </w:tabs>
        <w:spacing w:after="225" w:line="240" w:lineRule="auto"/>
        <w:ind w:left="348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14:paraId="5809224B" w14:textId="77777777" w:rsidR="000D11A8" w:rsidRDefault="000D11A8" w:rsidP="000D11A8">
      <w:pPr>
        <w:shd w:val="clear" w:color="auto" w:fill="FFFFFF"/>
        <w:spacing w:after="225" w:line="240" w:lineRule="auto"/>
        <w:ind w:left="348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</w:p>
    <w:p w14:paraId="1AB22625" w14:textId="77777777" w:rsidR="00382B51" w:rsidRDefault="00382B51" w:rsidP="000D11A8">
      <w:pPr>
        <w:pStyle w:val="a3"/>
        <w:shd w:val="clear" w:color="auto" w:fill="FFFFFF"/>
        <w:spacing w:before="0" w:beforeAutospacing="0" w:afterAutospacing="0"/>
        <w:ind w:left="348"/>
        <w:rPr>
          <w:color w:val="274058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07439A0D" wp14:editId="651B6FBC">
            <wp:extent cx="5940425" cy="2680335"/>
            <wp:effectExtent l="0" t="0" r="3175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8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AA0D4F" w14:textId="77777777" w:rsidR="00382B51" w:rsidRDefault="00382B51" w:rsidP="00382B51">
      <w:pPr>
        <w:pStyle w:val="a3"/>
        <w:shd w:val="clear" w:color="auto" w:fill="FFFFFF"/>
        <w:spacing w:before="0" w:beforeAutospacing="0" w:afterAutospacing="0"/>
        <w:rPr>
          <w:color w:val="274058"/>
          <w:sz w:val="32"/>
          <w:szCs w:val="32"/>
        </w:rPr>
      </w:pPr>
    </w:p>
    <w:p w14:paraId="7CF619C5" w14:textId="77777777" w:rsidR="00382B51" w:rsidRDefault="00382B51" w:rsidP="000D11A8">
      <w:pPr>
        <w:pStyle w:val="a3"/>
        <w:shd w:val="clear" w:color="auto" w:fill="FFFFFF"/>
        <w:spacing w:before="0" w:beforeAutospacing="0" w:afterAutospacing="0"/>
        <w:ind w:left="348"/>
        <w:rPr>
          <w:color w:val="274058"/>
          <w:sz w:val="32"/>
          <w:szCs w:val="32"/>
        </w:rPr>
      </w:pPr>
    </w:p>
    <w:p w14:paraId="71757820" w14:textId="15CD3850" w:rsidR="000D11A8" w:rsidRDefault="00382B51" w:rsidP="000D11A8">
      <w:pPr>
        <w:pStyle w:val="a3"/>
        <w:shd w:val="clear" w:color="auto" w:fill="FFFFFF"/>
        <w:spacing w:before="0" w:beforeAutospacing="0" w:afterAutospacing="0"/>
        <w:ind w:left="348"/>
        <w:rPr>
          <w:color w:val="274058"/>
          <w:sz w:val="32"/>
          <w:szCs w:val="32"/>
        </w:rPr>
      </w:pPr>
      <w:r>
        <w:rPr>
          <w:noProof/>
        </w:rPr>
        <w:drawing>
          <wp:inline distT="0" distB="0" distL="0" distR="0" wp14:anchorId="47799B1F" wp14:editId="41F18192">
            <wp:extent cx="5940425" cy="2680335"/>
            <wp:effectExtent l="0" t="0" r="317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8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8E5E82" w14:textId="77777777" w:rsidR="000D11A8" w:rsidRDefault="000D11A8" w:rsidP="000D11A8">
      <w:pPr>
        <w:pStyle w:val="a3"/>
        <w:shd w:val="clear" w:color="auto" w:fill="FFFFFF"/>
        <w:spacing w:before="0" w:beforeAutospacing="0" w:afterAutospacing="0"/>
        <w:ind w:left="348"/>
        <w:rPr>
          <w:color w:val="274058"/>
          <w:sz w:val="32"/>
          <w:szCs w:val="32"/>
        </w:rPr>
      </w:pPr>
    </w:p>
    <w:p w14:paraId="6ACC76DE" w14:textId="602003C1" w:rsidR="007664E8" w:rsidRDefault="00382B51">
      <w:r>
        <w:rPr>
          <w:noProof/>
        </w:rPr>
        <w:drawing>
          <wp:inline distT="0" distB="0" distL="0" distR="0" wp14:anchorId="5D624C3B" wp14:editId="3D4FE688">
            <wp:extent cx="5940425" cy="2680335"/>
            <wp:effectExtent l="0" t="0" r="3175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8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664E8" w:rsidSect="00382B5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3F60"/>
    <w:rsid w:val="000D11A8"/>
    <w:rsid w:val="00382B51"/>
    <w:rsid w:val="007A014C"/>
    <w:rsid w:val="007C3F60"/>
    <w:rsid w:val="009B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4907F"/>
  <w15:docId w15:val="{22E5FB34-A192-4B36-ACBB-BFC7BD7BD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1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11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5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305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Сад Детский</cp:lastModifiedBy>
  <cp:revision>4</cp:revision>
  <dcterms:created xsi:type="dcterms:W3CDTF">2023-02-26T10:32:00Z</dcterms:created>
  <dcterms:modified xsi:type="dcterms:W3CDTF">2023-02-28T08:34:00Z</dcterms:modified>
</cp:coreProperties>
</file>