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3F7" w:rsidRPr="00AB03F7" w:rsidRDefault="00AB03F7" w:rsidP="00AB03F7">
      <w:pPr>
        <w:spacing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B03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  <w:bookmarkStart w:id="0" w:name="_GoBack"/>
      <w:r w:rsidRPr="00AB03F7">
        <w:rPr>
          <w:rFonts w:ascii="Times New Roman" w:hAnsi="Times New Roman" w:cs="Times New Roman"/>
          <w:b/>
          <w:color w:val="FF0000"/>
          <w:sz w:val="40"/>
          <w:szCs w:val="40"/>
        </w:rPr>
        <w:t>Мамин день</w:t>
      </w:r>
      <w:bookmarkEnd w:id="0"/>
    </w:p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 – самое важное, священное и высокое, что может быть в жизни.</w:t>
      </w:r>
    </w:p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Ребята нашей группы «Крохи» от всей души поздравили с «профессиональным» праздником, ведь мама – это работа  24/7  без отпусков и выходных.</w:t>
      </w:r>
    </w:p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наградой и материнской зарплатой будут огромная, чистая, бескорыстная любовь детских сердечек, теплые родные объятия.</w:t>
      </w:r>
    </w:p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Мамочка, это поздравление </w:t>
      </w:r>
      <w:r>
        <w:rPr>
          <w:rFonts w:ascii="Times New Roman" w:hAnsi="Times New Roman" w:cs="Times New Roman"/>
          <w:b/>
          <w:sz w:val="28"/>
          <w:szCs w:val="28"/>
        </w:rPr>
        <w:t>для тебя!</w:t>
      </w:r>
    </w:p>
    <w:p w:rsidR="00AB03F7" w:rsidRDefault="00AB03F7" w:rsidP="00AB03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4F8B" w:rsidRDefault="00AB03F7">
      <w:r>
        <w:rPr>
          <w:noProof/>
          <w:lang w:eastAsia="ru-RU"/>
        </w:rPr>
        <w:drawing>
          <wp:inline distT="0" distB="0" distL="0" distR="0">
            <wp:extent cx="5940425" cy="4452596"/>
            <wp:effectExtent l="0" t="0" r="3175" b="5715"/>
            <wp:docPr id="1" name="Рисунок 1" descr="C:\Users\user\Desktop\На сайт\image9fab8eede478e707b77877de93fc45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image9fab8eede478e707b77877de93fc451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F7"/>
    <w:rsid w:val="00824F8B"/>
    <w:rsid w:val="00AB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2021-02-11T10:43:00Z</dcterms:created>
  <dcterms:modified xsi:type="dcterms:W3CDTF">2021-02-11T10:45:00Z</dcterms:modified>
</cp:coreProperties>
</file>