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41" w:rsidRPr="00A10CAB" w:rsidRDefault="009C7641" w:rsidP="009C7641">
      <w:pPr>
        <w:jc w:val="center"/>
        <w:rPr>
          <w:b/>
          <w:color w:val="FF0000"/>
          <w:sz w:val="28"/>
          <w:szCs w:val="28"/>
        </w:rPr>
      </w:pPr>
      <w:r w:rsidRPr="00A10CAB">
        <w:rPr>
          <w:b/>
          <w:color w:val="FF0000"/>
          <w:sz w:val="28"/>
          <w:szCs w:val="28"/>
        </w:rPr>
        <w:t>Как с пользой провести время во время карантина и не испортить отношения с близкими.</w:t>
      </w:r>
    </w:p>
    <w:p w:rsidR="009C7641" w:rsidRPr="00A10CAB" w:rsidRDefault="009C7641" w:rsidP="009C7641">
      <w:pPr>
        <w:jc w:val="center"/>
        <w:rPr>
          <w:b/>
          <w:color w:val="FF0000"/>
          <w:sz w:val="28"/>
          <w:szCs w:val="28"/>
        </w:rPr>
      </w:pPr>
      <w:r w:rsidRPr="00A10CAB">
        <w:rPr>
          <w:b/>
          <w:color w:val="FF0000"/>
          <w:sz w:val="28"/>
          <w:szCs w:val="28"/>
        </w:rPr>
        <w:t xml:space="preserve"> Рекомендации психолога.</w:t>
      </w:r>
    </w:p>
    <w:p w:rsidR="009C7641" w:rsidRPr="009C7641" w:rsidRDefault="009C7641" w:rsidP="009C7641">
      <w:pPr>
        <w:jc w:val="both"/>
      </w:pPr>
      <w:r>
        <w:tab/>
        <w:t>Н</w:t>
      </w:r>
      <w:r w:rsidRPr="009C7641">
        <w:t>ынешние не самые веселые обстоятельства оказывают влияние на самые разные сферы нашей жизни, в том числе и на то, как складываются наши отношения с близкими людьми (это могут быть отношения романтические, семейные, дружеские, в общем-то любые). Мы ограничены в возможностях провести время вне дома, иногда чувствуем себя взаперти, испытываем абсолютно закономерную в данных обстоятельствах тревогу, чувство неизвестности, невозможности контролировать происходящее…Все это может приводить к росту напряжения, ссорам, конфликтам, иногда вплоть до появления серьезных «трещин» во вполне благополучных, казалось бы, отношениях.</w:t>
      </w:r>
    </w:p>
    <w:p w:rsidR="009C7641" w:rsidRPr="00A10CAB" w:rsidRDefault="009C7641" w:rsidP="009C7641">
      <w:pPr>
        <w:jc w:val="both"/>
        <w:rPr>
          <w:color w:val="FF0000"/>
        </w:rPr>
      </w:pPr>
      <w:r>
        <w:tab/>
      </w:r>
      <w:r w:rsidRPr="009C7641">
        <w:t>Что можно сделать, чтобы снизить вероятность негативного развития событий? Как можно поберечь отношения с близкими людьми в обстоятельствах карантина, самоизоляции, просто разумного в данных условиях снижения социальной активности и контактов?</w:t>
      </w:r>
      <w:r w:rsidRPr="00A10CAB">
        <w:rPr>
          <w:b/>
          <w:i/>
          <w:color w:val="FF0000"/>
        </w:rPr>
        <w:t>Несколько базовых рекомендаций.</w:t>
      </w:r>
    </w:p>
    <w:p w:rsidR="009C7641" w:rsidRPr="00A10CAB" w:rsidRDefault="009C7641" w:rsidP="009C7641">
      <w:pPr>
        <w:jc w:val="both"/>
        <w:rPr>
          <w:b/>
          <w:color w:val="FF0000"/>
        </w:rPr>
      </w:pPr>
      <w:r w:rsidRPr="00A10CAB">
        <w:rPr>
          <w:color w:val="FF0000"/>
        </w:rPr>
        <w:tab/>
      </w:r>
      <w:r w:rsidRPr="00A10CAB">
        <w:rPr>
          <w:b/>
          <w:color w:val="FF0000"/>
        </w:rPr>
        <w:t>Постарайтесь заново обсудить основные правила организации совместного быта</w:t>
      </w:r>
      <w:r w:rsidR="00EF5341" w:rsidRPr="00A10CAB">
        <w:rPr>
          <w:b/>
          <w:color w:val="FF0000"/>
        </w:rPr>
        <w:t>.</w:t>
      </w:r>
    </w:p>
    <w:p w:rsidR="009C7641" w:rsidRPr="009C7641" w:rsidRDefault="009C7641" w:rsidP="009C7641">
      <w:pPr>
        <w:jc w:val="both"/>
      </w:pPr>
      <w:r w:rsidRPr="009C7641">
        <w:t>Очень важно договориться о разделении пространства, распределении времени, примерном количестве часов, которое каждый член семьи хочет проводить совместно и по отдельности.</w:t>
      </w:r>
    </w:p>
    <w:p w:rsidR="009C7641" w:rsidRPr="009C7641" w:rsidRDefault="009C7641" w:rsidP="009C7641">
      <w:pPr>
        <w:jc w:val="both"/>
      </w:pPr>
      <w:r>
        <w:tab/>
      </w:r>
      <w:r w:rsidRPr="009C7641">
        <w:t>Если вы знаете, что вашей супруге важно поработать в тишине за компьютером определенное время в течение дня, постарайтесь дать ей такую возможность. В этом случае ей может быть легче принять то, что вам очень нужно потихоньку просыпаться с утра и пить свой кофе в спокойствии и одиночестве, не бросаясь «с места в карьер» обсуждать насущные проблемы и планы на день.</w:t>
      </w:r>
    </w:p>
    <w:p w:rsidR="009C7641" w:rsidRPr="009C7641" w:rsidRDefault="009C7641" w:rsidP="009C7641">
      <w:pPr>
        <w:jc w:val="both"/>
      </w:pPr>
      <w:r>
        <w:tab/>
      </w:r>
      <w:r w:rsidRPr="009C7641">
        <w:t>Привнесение в повседневную жизнь такой рутинности и определенности помогает снизить напряжение и часто возникающее бок о бок с ним раздражение. Это также помогает эффективнее организовать удаленную работу, что тоже, на самом деле, дается не так уж и просто.</w:t>
      </w:r>
    </w:p>
    <w:p w:rsidR="009C7641" w:rsidRPr="00A10CAB" w:rsidRDefault="009C7641" w:rsidP="009C7641">
      <w:pPr>
        <w:jc w:val="both"/>
        <w:rPr>
          <w:b/>
          <w:color w:val="FF0000"/>
        </w:rPr>
      </w:pPr>
      <w:r>
        <w:tab/>
      </w:r>
      <w:r w:rsidRPr="00A10CAB">
        <w:rPr>
          <w:b/>
          <w:color w:val="FF0000"/>
        </w:rPr>
        <w:t>Старайтесь быть более терпеливыми.</w:t>
      </w:r>
    </w:p>
    <w:p w:rsidR="009C7641" w:rsidRPr="009C7641" w:rsidRDefault="00BE32CD" w:rsidP="009C7641">
      <w:pPr>
        <w:jc w:val="both"/>
      </w:pPr>
      <w:r>
        <w:tab/>
      </w:r>
      <w:r w:rsidR="009C7641" w:rsidRPr="009C7641">
        <w:t>Понятно, что у нас у всех сейчас гораздо более высок уровень стресса и тревоги, чем обычно. В таких обстоятельствах сложнее быть терпеливым, но это и гораздо более важно.</w:t>
      </w:r>
    </w:p>
    <w:p w:rsidR="009C7641" w:rsidRPr="009C7641" w:rsidRDefault="00BE32CD" w:rsidP="009C7641">
      <w:pPr>
        <w:jc w:val="both"/>
      </w:pPr>
      <w:r>
        <w:tab/>
      </w:r>
      <w:r w:rsidR="009C7641" w:rsidRPr="009C7641">
        <w:t>Поэтому старайтесь при возникающих разногласиях использовать слова и фразы, способствующие снижению напряжения в отношениях, а не повышающих его. Например, «я с тобой согласна», «я могу тебя в этом понять», «я отчасти разделяю твою точку зрения» и т.д..</w:t>
      </w:r>
    </w:p>
    <w:p w:rsidR="009C7641" w:rsidRPr="009C7641" w:rsidRDefault="00BE32CD" w:rsidP="009C7641">
      <w:pPr>
        <w:jc w:val="both"/>
      </w:pPr>
      <w:r>
        <w:tab/>
      </w:r>
      <w:r w:rsidR="009C7641" w:rsidRPr="009C7641">
        <w:t>Помните также о том, что часто в разгорающемся конфликте очень важно оставить на время человека в покое, дать ему «остыть», побыть одному, а уже потом вернуться к обсуждению чего-то животрепещущего.</w:t>
      </w:r>
    </w:p>
    <w:p w:rsidR="009C7641" w:rsidRPr="00A10CAB" w:rsidRDefault="00BE32CD" w:rsidP="009C7641">
      <w:pPr>
        <w:jc w:val="both"/>
        <w:rPr>
          <w:b/>
          <w:color w:val="FF0000"/>
        </w:rPr>
      </w:pPr>
      <w:r>
        <w:tab/>
      </w:r>
      <w:r w:rsidR="009C7641" w:rsidRPr="00A10CAB">
        <w:rPr>
          <w:b/>
          <w:color w:val="FF0000"/>
        </w:rPr>
        <w:t>Избегайте совершения обычных ошибок в коммуникации</w:t>
      </w:r>
      <w:r w:rsidR="00EF5341" w:rsidRPr="00A10CAB">
        <w:rPr>
          <w:b/>
          <w:color w:val="FF0000"/>
        </w:rPr>
        <w:t>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К сожалению, когда мы долго находимся в замкнутом пространстве, возникновение споров практически неизбежно. Иногда они вызываются просто-напросто скукой. Но важно не «подбрасывать дровишки» в костер этой ситуации, чтобы спор не перерос в полномасштабный деструктивный конфликт, который нанесет серьезный эмоциональный ущерб всем участникам.Поэтому, когда спор начинается, старайтесь избегать стратегий коммуникации, которые могут привести к эскалации конфликта. Типичными примерами здесь могут быть повышение голоса, невнимание к словам другой стороны, переход к оскорблениям, фиксация на высказывании претензий вместо разрешения проблемы, обобщения (в стиле «ты всегда» или «ты никогда»).</w:t>
      </w:r>
    </w:p>
    <w:p w:rsidR="009C7641" w:rsidRPr="009C7641" w:rsidRDefault="00EF5341" w:rsidP="009C7641">
      <w:pPr>
        <w:jc w:val="both"/>
      </w:pPr>
      <w:r>
        <w:tab/>
      </w:r>
      <w:r w:rsidR="009C7641" w:rsidRPr="00A10CAB">
        <w:rPr>
          <w:b/>
          <w:color w:val="FF0000"/>
        </w:rPr>
        <w:t>И не забывайте в напряженных ситуациях об эмпатии</w:t>
      </w:r>
      <w:r w:rsidR="009C7641" w:rsidRPr="009C7641">
        <w:t>, которая может помочь вам почувствовать себя «в шкуре» другого человека, лучше его понять, быть с ним ближе.</w:t>
      </w:r>
    </w:p>
    <w:p w:rsidR="009C7641" w:rsidRPr="009C7641" w:rsidRDefault="009C7641" w:rsidP="009C7641">
      <w:pPr>
        <w:jc w:val="both"/>
      </w:pPr>
      <w:r w:rsidRPr="009C7641">
        <w:lastRenderedPageBreak/>
        <w:t>Постарайтесь вести себя, в целом, потише</w:t>
      </w:r>
      <w:r w:rsidR="00EF5341">
        <w:t xml:space="preserve">. </w:t>
      </w:r>
      <w:r w:rsidRPr="009C7641">
        <w:t>Это способ проявить уважение к личному пространству другого человека, к его границам. Не говоря уже о том, что это необходимо для того, чтобы можно было нормально работать из дома.</w:t>
      </w:r>
    </w:p>
    <w:p w:rsidR="009C7641" w:rsidRPr="00EF5341" w:rsidRDefault="00EF5341" w:rsidP="009C7641">
      <w:pPr>
        <w:jc w:val="both"/>
        <w:rPr>
          <w:b/>
        </w:rPr>
      </w:pPr>
      <w:r>
        <w:tab/>
      </w:r>
      <w:r w:rsidR="009C7641" w:rsidRPr="00A10CAB">
        <w:rPr>
          <w:b/>
          <w:color w:val="FF0000"/>
        </w:rPr>
        <w:t>Делайте что-то для создания дома позитивной атмосферы</w:t>
      </w:r>
      <w:r w:rsidRPr="00A10CAB">
        <w:rPr>
          <w:b/>
          <w:color w:val="FF0000"/>
        </w:rPr>
        <w:t>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Теплоту в отношениях очень важно сохранять на фоне того, что мы сталкиваемся с потоком тревожащих новостей, с полной неопределенностью того, как будут разворачиваться дальше события и в глобальном, и в личном масштабе.Нежное слово, объятие, приятные воспоминания о хороших моментах совместного прошлого могут помочь в создании дома более комфортной и поддерживающей атмосферы.</w:t>
      </w:r>
    </w:p>
    <w:p w:rsidR="009C7641" w:rsidRPr="00A10CAB" w:rsidRDefault="00EF5341" w:rsidP="009C7641">
      <w:pPr>
        <w:jc w:val="both"/>
        <w:rPr>
          <w:b/>
          <w:color w:val="FF0000"/>
        </w:rPr>
      </w:pPr>
      <w:r>
        <w:tab/>
      </w:r>
      <w:r w:rsidR="009C7641" w:rsidRPr="00A10CAB">
        <w:rPr>
          <w:b/>
          <w:color w:val="FF0000"/>
        </w:rPr>
        <w:t>Помогайте друг другу в работе по дому</w:t>
      </w:r>
      <w:r w:rsidRPr="00A10CAB">
        <w:rPr>
          <w:b/>
          <w:color w:val="FF0000"/>
        </w:rPr>
        <w:t>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Когда все дома, количество хозяйственных дел часто возрастает: нужно больше готовить, мыть посуду, убирать… Домашние дела легко могут становиться источником ссор и конфликтов, ухудшая качество отношений.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Важно внимательно относиться к этим делам и помогать друг другу. Особенно хорошо делать это еще до того, как другой человек обратится к вам с просьбой, просто самостоятельно обратив внимание на то, что какое-то дело требует выполнения. Это снижает нагрузку на вашего партнера по отношениям, снижает стресс и вызывает ощущение помощи и заботы, что, конечно, благотворно сказывается на эмоциональной атмосфере.</w:t>
      </w:r>
    </w:p>
    <w:p w:rsidR="009C7641" w:rsidRPr="00A10CAB" w:rsidRDefault="00EF5341" w:rsidP="009C7641">
      <w:pPr>
        <w:jc w:val="both"/>
        <w:rPr>
          <w:b/>
          <w:color w:val="FF0000"/>
        </w:rPr>
      </w:pPr>
      <w:r>
        <w:tab/>
      </w:r>
      <w:r w:rsidR="009C7641" w:rsidRPr="00A10CAB">
        <w:rPr>
          <w:b/>
          <w:color w:val="FF0000"/>
        </w:rPr>
        <w:t>Проводите качественное время вместе</w:t>
      </w:r>
      <w:r w:rsidRPr="00A10CAB">
        <w:rPr>
          <w:b/>
          <w:color w:val="FF0000"/>
        </w:rPr>
        <w:t>.</w:t>
      </w:r>
    </w:p>
    <w:p w:rsidR="009C7641" w:rsidRPr="009C7641" w:rsidRDefault="009C7641" w:rsidP="009C7641">
      <w:pPr>
        <w:jc w:val="both"/>
      </w:pPr>
      <w:r w:rsidRPr="009C7641">
        <w:t>Мы уже говорили о том, что в условиях карантина очень важно предоставлять друг другу личное пространство, соблюдать личные границы, но так же важно и осознанно и качественно проводить время вместе. Подумайте, как сделать это время приятным и по-настоящему теплым.</w:t>
      </w:r>
    </w:p>
    <w:p w:rsidR="00974C1D" w:rsidRDefault="00974C1D" w:rsidP="009C7641">
      <w:pPr>
        <w:jc w:val="both"/>
      </w:pPr>
    </w:p>
    <w:p w:rsidR="00974C1D" w:rsidRDefault="00974C1D" w:rsidP="009C7641">
      <w:pPr>
        <w:jc w:val="both"/>
      </w:pPr>
    </w:p>
    <w:p w:rsidR="00974C1D" w:rsidRDefault="00974C1D" w:rsidP="009C7641">
      <w:pPr>
        <w:jc w:val="both"/>
      </w:pPr>
    </w:p>
    <w:p w:rsidR="00974C1D" w:rsidRDefault="00974C1D" w:rsidP="009C7641">
      <w:pPr>
        <w:jc w:val="both"/>
      </w:pPr>
    </w:p>
    <w:p w:rsidR="00974C1D" w:rsidRDefault="00974C1D" w:rsidP="009C7641">
      <w:pPr>
        <w:jc w:val="both"/>
      </w:pPr>
    </w:p>
    <w:p w:rsidR="00974C1D" w:rsidRDefault="00974C1D" w:rsidP="00974C1D"/>
    <w:p w:rsidR="00974C1D" w:rsidRDefault="00974C1D" w:rsidP="006E7325">
      <w:pPr>
        <w:ind w:firstLine="708"/>
        <w:jc w:val="right"/>
      </w:pPr>
      <w:r>
        <w:tab/>
        <w:t>Педагог-психолог МБДОУ ДО № 28</w:t>
      </w:r>
    </w:p>
    <w:p w:rsidR="00974C1D" w:rsidRPr="002C22A8" w:rsidRDefault="00974C1D" w:rsidP="006E7325">
      <w:pPr>
        <w:ind w:firstLine="708"/>
        <w:jc w:val="right"/>
      </w:pPr>
      <w:r>
        <w:t xml:space="preserve">                                                                                        Потапова Е.О.</w:t>
      </w:r>
    </w:p>
    <w:p w:rsidR="00697670" w:rsidRPr="00974C1D" w:rsidRDefault="00697670" w:rsidP="00974C1D">
      <w:pPr>
        <w:tabs>
          <w:tab w:val="left" w:pos="5700"/>
        </w:tabs>
      </w:pPr>
      <w:bookmarkStart w:id="0" w:name="_GoBack"/>
      <w:bookmarkEnd w:id="0"/>
    </w:p>
    <w:sectPr w:rsidR="00697670" w:rsidRPr="00974C1D" w:rsidSect="00A10C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7641"/>
    <w:rsid w:val="0050342B"/>
    <w:rsid w:val="0060629C"/>
    <w:rsid w:val="00697670"/>
    <w:rsid w:val="006E7325"/>
    <w:rsid w:val="00974C1D"/>
    <w:rsid w:val="009C7641"/>
    <w:rsid w:val="00A10CAB"/>
    <w:rsid w:val="00BE32CD"/>
    <w:rsid w:val="00DC24C0"/>
    <w:rsid w:val="00DF3B2B"/>
    <w:rsid w:val="00EF5341"/>
    <w:rsid w:val="00FB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641"/>
    <w:rPr>
      <w:sz w:val="24"/>
      <w:szCs w:val="24"/>
    </w:rPr>
  </w:style>
  <w:style w:type="paragraph" w:styleId="1">
    <w:name w:val="heading 1"/>
    <w:basedOn w:val="a"/>
    <w:qFormat/>
    <w:rsid w:val="009C7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unitunittextm">
    <w:name w:val="paragraph unit unit_text_m"/>
    <w:basedOn w:val="a"/>
    <w:rsid w:val="009C7641"/>
    <w:pPr>
      <w:spacing w:before="100" w:beforeAutospacing="1" w:after="100" w:afterAutospacing="1"/>
    </w:pPr>
  </w:style>
  <w:style w:type="character" w:styleId="a3">
    <w:name w:val="Hyperlink"/>
    <w:basedOn w:val="a0"/>
    <w:rsid w:val="009C76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Детский Сад 28</cp:lastModifiedBy>
  <cp:revision>7</cp:revision>
  <dcterms:created xsi:type="dcterms:W3CDTF">2020-04-03T17:05:00Z</dcterms:created>
  <dcterms:modified xsi:type="dcterms:W3CDTF">2020-04-06T11:18:00Z</dcterms:modified>
</cp:coreProperties>
</file>