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399" w:rsidRPr="004B1494" w:rsidRDefault="00842399" w:rsidP="00842399">
      <w:pPr>
        <w:rPr>
          <w:rFonts w:ascii="Times New Roman" w:hAnsi="Times New Roman" w:cs="Times New Roman"/>
          <w:bCs/>
          <w:sz w:val="32"/>
          <w:szCs w:val="32"/>
        </w:rPr>
      </w:pPr>
      <w:r w:rsidRPr="004B1494">
        <w:rPr>
          <w:rFonts w:ascii="Times New Roman" w:hAnsi="Times New Roman" w:cs="Times New Roman"/>
          <w:b/>
          <w:bCs/>
          <w:sz w:val="32"/>
          <w:szCs w:val="32"/>
        </w:rPr>
        <w:t>Использование элементов технологии ТРИЗ в музыкальном</w:t>
      </w:r>
      <w:r w:rsidR="008A242D" w:rsidRPr="004B149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A242D" w:rsidRPr="004B1494">
        <w:rPr>
          <w:rFonts w:ascii="Times New Roman" w:hAnsi="Times New Roman" w:cs="Times New Roman"/>
          <w:b/>
          <w:bCs/>
          <w:sz w:val="32"/>
          <w:szCs w:val="32"/>
        </w:rPr>
        <w:t>развитии  дошкольников</w:t>
      </w:r>
      <w:proofErr w:type="gramEnd"/>
      <w:r w:rsidR="008A242D" w:rsidRPr="004B1494">
        <w:rPr>
          <w:rFonts w:ascii="Times New Roman" w:hAnsi="Times New Roman" w:cs="Times New Roman"/>
          <w:bCs/>
          <w:sz w:val="32"/>
          <w:szCs w:val="32"/>
        </w:rPr>
        <w:t>.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1.</w:t>
      </w:r>
    </w:p>
    <w:p w:rsidR="00D63071" w:rsidRPr="004B1494" w:rsidRDefault="00BD104C" w:rsidP="00D63071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>Если мы хотим научить думать,</w:t>
      </w:r>
    </w:p>
    <w:p w:rsidR="00D63071" w:rsidRPr="004B1494" w:rsidRDefault="00BD104C" w:rsidP="00D63071">
      <w:pPr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>то</w:t>
      </w:r>
      <w:proofErr w:type="gramEnd"/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прежде мы должны научить</w:t>
      </w:r>
    </w:p>
    <w:p w:rsidR="00BD104C" w:rsidRPr="004B1494" w:rsidRDefault="00BD104C" w:rsidP="00D63071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Start"/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>придумывать</w:t>
      </w:r>
      <w:proofErr w:type="gramEnd"/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» Дж. </w:t>
      </w:r>
      <w:proofErr w:type="spellStart"/>
      <w:r w:rsidRPr="004B1494">
        <w:rPr>
          <w:rFonts w:ascii="Times New Roman" w:hAnsi="Times New Roman" w:cs="Times New Roman"/>
          <w:bCs/>
          <w:i/>
          <w:iCs/>
          <w:sz w:val="24"/>
          <w:szCs w:val="24"/>
        </w:rPr>
        <w:t>Родари</w:t>
      </w:r>
      <w:proofErr w:type="spellEnd"/>
    </w:p>
    <w:p w:rsidR="00842399" w:rsidRPr="004B1494" w:rsidRDefault="00D63071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Это высказывание Дж.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Ро</w:t>
      </w:r>
      <w:r w:rsidR="00BD104C" w:rsidRPr="004B1494">
        <w:rPr>
          <w:rFonts w:ascii="Times New Roman" w:hAnsi="Times New Roman" w:cs="Times New Roman"/>
          <w:bCs/>
          <w:sz w:val="28"/>
          <w:szCs w:val="28"/>
        </w:rPr>
        <w:t>дари</w:t>
      </w:r>
      <w:proofErr w:type="spellEnd"/>
      <w:r w:rsidR="00BD104C" w:rsidRPr="004B1494">
        <w:rPr>
          <w:rFonts w:ascii="Times New Roman" w:hAnsi="Times New Roman" w:cs="Times New Roman"/>
          <w:bCs/>
          <w:sz w:val="28"/>
          <w:szCs w:val="28"/>
        </w:rPr>
        <w:t xml:space="preserve"> можно в полной мере отнести к ТРИЗ.ТРИЗ подходит для всех, кто хочет развить творческую деятельность дошкольника. С помощью этой технологии можно успешно активизировать изобретательскую смекалку, творческое воображение, диалектическое мышление дошкольника, а так же эффективнее использовать основную программу обучения.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Наше время-это время больших перемен. Современное общество нуждается в людях, способных принимать нестандартные решения, умеющих творчески мыслить, решать сложные проблемные ситуации. Важно, чтобы современный ребенок овладел не только определенной суммой знаний и умений, а мог бы активно мыслить, уметь находить выход из любой ситуации, делать выводы, доказывать, объяснять, обладать определенной творческой активностью.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2.</w:t>
      </w:r>
    </w:p>
    <w:p w:rsidR="00BD104C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Одними из наиболее популярных инновационных педагогических технологий, адаптированных и активно используемых в дошкольной педагогике, являются теория решения изобретательских задач (ТРИЗ) и методы развит</w:t>
      </w:r>
      <w:r w:rsidR="00D63071" w:rsidRPr="004B1494">
        <w:rPr>
          <w:rFonts w:ascii="Times New Roman" w:hAnsi="Times New Roman" w:cs="Times New Roman"/>
          <w:bCs/>
          <w:sz w:val="28"/>
          <w:szCs w:val="28"/>
        </w:rPr>
        <w:t>ия творческого воображения. С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озданная Генрихом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Сауловичем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Альтшулером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. Методы и приемы ТРИЗ технологии можно использовать во всех разделах музыкального развития ребенка. </w:t>
      </w:r>
    </w:p>
    <w:p w:rsidR="00842399" w:rsidRPr="004B1494" w:rsidRDefault="00842399" w:rsidP="0084239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B1494">
        <w:rPr>
          <w:rFonts w:ascii="Times New Roman" w:hAnsi="Times New Roman" w:cs="Times New Roman"/>
          <w:b/>
          <w:bCs/>
          <w:sz w:val="32"/>
          <w:szCs w:val="32"/>
        </w:rPr>
        <w:t>Использование элементов технологии ТРИЗ в музыкальном воспитании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Использование приемов и методов </w:t>
      </w: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ТРИЗ</w:t>
      </w:r>
      <w:r w:rsidR="008A242D" w:rsidRPr="004B1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успешно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помогает развивать у дошкольников изобретательскую смекалку, мышление, гибкость, подвижность, системность; качества личности - активность, стремление к новизне; развитие речи и творческого воображения.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3.</w:t>
      </w:r>
    </w:p>
    <w:p w:rsidR="00842399" w:rsidRPr="004B1494" w:rsidRDefault="008A242D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В</w:t>
      </w:r>
      <w:r w:rsidR="00842399" w:rsidRPr="004B1494">
        <w:rPr>
          <w:rFonts w:ascii="Times New Roman" w:hAnsi="Times New Roman" w:cs="Times New Roman"/>
          <w:bCs/>
          <w:sz w:val="28"/>
          <w:szCs w:val="28"/>
        </w:rPr>
        <w:t xml:space="preserve">недрения педагогических технологий ТРИЗ. </w:t>
      </w:r>
      <w:r w:rsidRPr="004B1494">
        <w:rPr>
          <w:rFonts w:ascii="Times New Roman" w:hAnsi="Times New Roman" w:cs="Times New Roman"/>
          <w:bCs/>
          <w:sz w:val="28"/>
          <w:szCs w:val="28"/>
        </w:rPr>
        <w:t>Реализация технологии ТРИЗ</w:t>
      </w:r>
      <w:r w:rsidR="00842399" w:rsidRPr="004B1494">
        <w:rPr>
          <w:rFonts w:ascii="Times New Roman" w:hAnsi="Times New Roman" w:cs="Times New Roman"/>
          <w:bCs/>
          <w:sz w:val="28"/>
          <w:szCs w:val="28"/>
        </w:rPr>
        <w:t xml:space="preserve"> с детьми проходит через НОД, во всех видах музыкальной деятельности, так как отдельные элементы творческого системного мышления формируются и </w:t>
      </w:r>
      <w:r w:rsidR="00842399" w:rsidRPr="004B1494">
        <w:rPr>
          <w:rFonts w:ascii="Times New Roman" w:hAnsi="Times New Roman" w:cs="Times New Roman"/>
          <w:bCs/>
          <w:sz w:val="28"/>
          <w:szCs w:val="28"/>
        </w:rPr>
        <w:lastRenderedPageBreak/>
        <w:t>развиваются уже на начальном этапе становления личности – в дошкольном возрасте. Основными педагогическими средствами развития системного мышления являются дидактическая игра и творческие задания. В результате которых формируется системное мышление, умение наблюдать, сравнивать, искать решения, додумывать, придумывать, фантазировать, т. е. быть включенным в деятельность поиска и творчества, дети учатся видеть связи, имеющиеся в различных областях окружающего мира.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5.</w:t>
      </w:r>
    </w:p>
    <w:p w:rsidR="00842399" w:rsidRPr="004B1494" w:rsidRDefault="00842399" w:rsidP="00366733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Первая часть технологии ТРИЗ - построена на основе Кругов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66733" w:rsidRPr="004B1494" w:rsidRDefault="00D63071" w:rsidP="00366733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(</w:t>
      </w:r>
      <w:r w:rsidR="00BD104C" w:rsidRPr="004B1494">
        <w:rPr>
          <w:rFonts w:ascii="Times New Roman" w:hAnsi="Times New Roman" w:cs="Times New Roman"/>
          <w:bCs/>
          <w:sz w:val="28"/>
          <w:szCs w:val="28"/>
        </w:rPr>
        <w:t> 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Метод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морфологического анализа)</w:t>
      </w:r>
    </w:p>
    <w:p w:rsidR="00366733" w:rsidRPr="004B1494" w:rsidRDefault="00366733" w:rsidP="00366733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Восприятие музыки – ведущий вид музыкальной деятельности. В основе его лежит способность слышать, переживать музыкальное </w:t>
      </w: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содержание,  как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>  художественно – образное отражение действительности. С помо</w:t>
      </w:r>
      <w:r w:rsidR="008B6BAF" w:rsidRPr="004B1494">
        <w:rPr>
          <w:rFonts w:ascii="Times New Roman" w:hAnsi="Times New Roman" w:cs="Times New Roman"/>
          <w:bCs/>
          <w:sz w:val="28"/>
          <w:szCs w:val="28"/>
        </w:rPr>
        <w:t xml:space="preserve">щью Кругов </w:t>
      </w:r>
      <w:proofErr w:type="spellStart"/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>  закрепляются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> и  систематизируются  знания  детей  о прослушанных  музыкальных произведениях, композиторах, музыкальных инструментах.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Общее описание технологии Работа построена на изобретении Раймонда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(14 век, Италия) и получила название «Круги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>». Существует 2 вида кругов: 1 вид - когда одинаковые по диаметру круги между собой не скреплены, а 2 вид - когда разные по диаметру круги нанизаны на стержень. У обоих видов сверху устанавливается стрелка. Все круги разделяются на одинаковое количество секторов. На них располагаются картинки (рисунки, слова, изречения). Круги и стрелка свободна двигаются. Любой желающий может получить разные комбинации картинок, расположенных на секторах, и объединить, казалось бы, несовместимые признаки объектов.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Изобретение Р.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взято за основу системы игровых упражнений. Она позволяет формировать у детей понятия «объект-признак-проявление признака»; развивать воображение, гибкость мышления, а главное – чувствительность к проблемам. Наши игры предполагают самостоятельный выбор ребенком темы. Они учат детей выявлять противоречивые свойства предметов, явлений и разрешать эти противоречия. Эта способность является ключом к становлению творческого мышления и развитию интеллекта подрастающего человека.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Особенности использования кругов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с детьми. Для проведения тренингов с детьми необходимо подготовить пособие. Вырезать круги, стрелку, картинки. Соединить круги и стрелку. Для работы с дошкольниками целесообразно использовать не более 3 кругов разного диаметра с </w:t>
      </w:r>
      <w:r w:rsidRPr="004B1494">
        <w:rPr>
          <w:rFonts w:ascii="Times New Roman" w:hAnsi="Times New Roman" w:cs="Times New Roman"/>
          <w:bCs/>
          <w:sz w:val="28"/>
          <w:szCs w:val="28"/>
        </w:rPr>
        <w:lastRenderedPageBreak/>
        <w:t>количеством секторов от 4 до 8: с детьми четвертого года жизни целесообразно брать только два круга разного диаметра с 4 секторами на каждом; в работе с детьми пятого года жизни используют два-три круга (4-6 секторов на каждом; дети седьмого года жизни вполне справляются с заданиями, в которых используются три круга с 8 секторами на каждом).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Тренинги с Кругами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можно проводить на музыкальных занятиях (НОД, так и вне занятий в качестве игровых упражнений (индивидуально или с подгруппами детей). Расположить картинки на кругах. Раскручиваются круги, и рассматриваются сочетания картинок, на которые указывает стрелка.</w:t>
      </w:r>
    </w:p>
    <w:p w:rsidR="00842399" w:rsidRPr="004B1494" w:rsidRDefault="00842399" w:rsidP="004B14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Существует 4 типа тренингов: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1 тип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«Найди реальное сочетание» Под стрелкой объединяются картинки, формирующие реальную картину мира. Составляются предложения, объединяющие в себе эти объекты. Делаются выводы.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2 тип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«Объясни необычное сочетание». При раскручивании кругов рассматривается случайное соединение объектов, и как можно достовернее объясняется необычность их взаимодействия.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3 тип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«Придумай фантастическую историю или сказку». Объединение случайных объектов служит основой для фантазирования. Предлагается сочинить фантастический рассказ или сказку.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4 тип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«Реши проблему». В фантастических сказках с героями происходят разные истории. Вместе с ребенком формулируются проблемы, выдвигаются идеи по их решению.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В НОД с помощью Кругов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закрепляем и систематизируем знания детей о музыкальных инструментах, композиторах, прослушанных музыкальных произведениях.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6.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В разделе слушание музыки используем игру «Определи настроение музыкального произведения». Цель - активизировать ассоциативное мышление и воображение, закреплять использование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цветофункционального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метода.</w:t>
      </w:r>
    </w:p>
    <w:p w:rsidR="00842399" w:rsidRPr="004B1494" w:rsidRDefault="00842399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Работа с пособием по 1 типу: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) подбирать к музыкальным произведениям соответствующие пиктограммы настроения; (например к пьесе Д. Б.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Кабалевского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«Клоуны"- пиктограмму с сердитым выр</w:t>
      </w:r>
      <w:r w:rsidR="00366733" w:rsidRPr="004B1494">
        <w:rPr>
          <w:rFonts w:ascii="Times New Roman" w:hAnsi="Times New Roman" w:cs="Times New Roman"/>
          <w:bCs/>
          <w:sz w:val="28"/>
          <w:szCs w:val="28"/>
        </w:rPr>
        <w:t xml:space="preserve">ажением </w:t>
      </w:r>
      <w:r w:rsidRPr="004B1494">
        <w:rPr>
          <w:rFonts w:ascii="Times New Roman" w:hAnsi="Times New Roman" w:cs="Times New Roman"/>
          <w:bCs/>
          <w:sz w:val="28"/>
          <w:szCs w:val="28"/>
        </w:rPr>
        <w:t>) 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>) к пиктограммам настроения подбирать соответствующие музыкальные произведения (к пиктограмме спокойного выражения на торжественно).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по 2 типу</w:t>
      </w:r>
      <w:r w:rsidRPr="004B1494">
        <w:rPr>
          <w:rFonts w:ascii="Times New Roman" w:hAnsi="Times New Roman" w:cs="Times New Roman"/>
          <w:bCs/>
          <w:sz w:val="28"/>
          <w:szCs w:val="28"/>
        </w:rPr>
        <w:t xml:space="preserve"> - случайно соединив пиктограмму с картинкой, ребенок попытается объяснить этот вариант, проявив фантазию. (</w:t>
      </w: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>, если грустная пиктограмма совпадет с картинкой ранней весны)</w:t>
      </w:r>
    </w:p>
    <w:p w:rsidR="00BD104C" w:rsidRPr="004B1494" w:rsidRDefault="00BD104C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7.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«Отгадай чье произведение?». Цель - закреплять знания детей о произведениях крупной формы: оперы, балета; о композиторах их создавших, развивать память, воображение, ассоциативное мышление.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Работа с пособием по 1 типу: прослушав знакомое музыкальное произведение, ребенок совмещает картинку, подходящую содержанию этого произведения с портретом композитора его создавшего (например, картинка Черномора с портретом Глинки и т. п.)</w:t>
      </w:r>
    </w:p>
    <w:p w:rsidR="00D63071" w:rsidRPr="004B1494" w:rsidRDefault="00D63071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8.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По 2 типу: при случайном соединении картинок ребенок пытается объяснить или пофантазировать над своим выбором (например, если бы совпала картинка "Бабы-Яги" не с портретом Чайковского, а с Григом, можно пофантазировать, что музыка этого произведения была бы более доброй и светлой, т. к. Грига называют художником в музыке и т. п.).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В разделе музыкально-ритмические движения используем такой круг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Луллия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>: первый круг – сказочные герои,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второй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круг – движения в виде символов –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раскрутив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оба круга – выполнить движение в характере выпавшего героя.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В разделе исполнительское творчество: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первый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круг – четыре времени года,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второй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круг – музыкальные инструменты, в дальнейшем используются для сочинения мелодии или аккомпанемента,</w:t>
      </w:r>
    </w:p>
    <w:p w:rsidR="00842399" w:rsidRPr="004B1494" w:rsidRDefault="00842399" w:rsidP="00842399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bCs/>
          <w:sz w:val="28"/>
          <w:szCs w:val="28"/>
        </w:rPr>
        <w:t>третий</w:t>
      </w:r>
      <w:proofErr w:type="gramEnd"/>
      <w:r w:rsidRPr="004B1494">
        <w:rPr>
          <w:rFonts w:ascii="Times New Roman" w:hAnsi="Times New Roman" w:cs="Times New Roman"/>
          <w:bCs/>
          <w:sz w:val="28"/>
          <w:szCs w:val="28"/>
        </w:rPr>
        <w:t xml:space="preserve"> круг – пиктограммы с настроением.</w:t>
      </w:r>
    </w:p>
    <w:p w:rsidR="00D63071" w:rsidRPr="004B1494" w:rsidRDefault="00D63071" w:rsidP="008423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9.</w:t>
      </w:r>
    </w:p>
    <w:p w:rsidR="00B1614B" w:rsidRPr="004B1494" w:rsidRDefault="00842399" w:rsidP="00B1614B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Раскрутив оба кольца и соединив время года, придумать и озвучить на выпавшем инструменте мелодию в характере выпавшей пиктограммы.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Дети выявляют и разрешают противоречия, что является ключом к творческому мышлению.</w:t>
      </w:r>
    </w:p>
    <w:p w:rsidR="00B1614B" w:rsidRPr="004B1494" w:rsidRDefault="00BD104C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10</w:t>
      </w:r>
      <w:r w:rsidRPr="004B1494">
        <w:rPr>
          <w:rFonts w:ascii="Times New Roman" w:hAnsi="Times New Roman" w:cs="Times New Roman"/>
          <w:bCs/>
          <w:sz w:val="28"/>
          <w:szCs w:val="28"/>
        </w:rPr>
        <w:t>.</w:t>
      </w:r>
      <w:r w:rsidR="00B1614B" w:rsidRPr="004B1494">
        <w:rPr>
          <w:rFonts w:ascii="Times New Roman" w:hAnsi="Times New Roman" w:cs="Times New Roman"/>
          <w:bCs/>
          <w:sz w:val="28"/>
          <w:szCs w:val="28"/>
        </w:rPr>
        <w:t xml:space="preserve"> Метод обучения составлению рассказа об объекте по алгоритму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«Волшебная дорожка».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lastRenderedPageBreak/>
        <w:t xml:space="preserve">Этот метод очень эффективно используется при прослушивании музыкальных произведений, анализируя иногда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дети  с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трудом подбирают слова для характеристики музыкальных произведений, а с этим методом активизируется словарный запас, дети начинают размышлять, рассуждая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характере и содержании музыкального произведения, о выразительных средствах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небольшой образной подсказкой.</w:t>
      </w:r>
    </w:p>
    <w:p w:rsidR="00B1614B" w:rsidRPr="004B1494" w:rsidRDefault="008A242D" w:rsidP="00B161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494">
        <w:rPr>
          <w:rFonts w:ascii="Times New Roman" w:hAnsi="Times New Roman" w:cs="Times New Roman"/>
          <w:b/>
          <w:sz w:val="28"/>
          <w:szCs w:val="28"/>
          <w:u w:val="single"/>
        </w:rPr>
        <w:t>Волшебная дорожка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Музыкально – дидактичес</w:t>
      </w:r>
      <w:r w:rsidR="008A242D" w:rsidRPr="004B1494">
        <w:rPr>
          <w:rFonts w:ascii="Times New Roman" w:hAnsi="Times New Roman" w:cs="Times New Roman"/>
          <w:sz w:val="28"/>
          <w:szCs w:val="28"/>
        </w:rPr>
        <w:t>кое пособие «ВОЛШЕБНАЯ ДОРОЖКА</w:t>
      </w:r>
      <w:r w:rsidRPr="004B1494">
        <w:rPr>
          <w:rFonts w:ascii="Times New Roman" w:hAnsi="Times New Roman" w:cs="Times New Roman"/>
          <w:sz w:val="28"/>
          <w:szCs w:val="28"/>
        </w:rPr>
        <w:t>» Предназначено для закрепления элементарных теоретических знаний о музыке для детей старшего дошкольного возраста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Функции пособия: • дает зрительные представления о жанре, форме, темпе, регистре музыкального произведения; • развивает системность мышления. </w:t>
      </w:r>
      <w:proofErr w:type="gramStart"/>
      <w:r w:rsidRPr="004B1494">
        <w:rPr>
          <w:rFonts w:ascii="Times New Roman" w:hAnsi="Times New Roman" w:cs="Times New Roman"/>
          <w:b/>
          <w:sz w:val="28"/>
          <w:szCs w:val="28"/>
        </w:rPr>
        <w:t>Цель :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>  Составление связного рассказа-анализа о прослушанном музыкальном произведении. Описание: Пособие создано на основе метода обучения составлению рассказа об объекте по алгоритму «Волшебная дорожка» (ТРИЗ–технологии).  Активизируется словарный запас, дети начинают размышлять, рассуждать о характере и содержании музыкального произведения, о выразительных средствах с небольшой образной подсказкой.</w:t>
      </w:r>
    </w:p>
    <w:p w:rsidR="00B1614B" w:rsidRPr="004B1494" w:rsidRDefault="000012F9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4B1494">
        <w:rPr>
          <w:rFonts w:ascii="Times New Roman" w:hAnsi="Times New Roman" w:cs="Times New Roman"/>
          <w:sz w:val="28"/>
          <w:szCs w:val="28"/>
        </w:rPr>
        <w:t xml:space="preserve"> пройди по дорожке</w:t>
      </w:r>
      <w:r w:rsidR="00B1614B" w:rsidRPr="004B1494">
        <w:rPr>
          <w:rFonts w:ascii="Times New Roman" w:hAnsi="Times New Roman" w:cs="Times New Roman"/>
          <w:sz w:val="28"/>
          <w:szCs w:val="28"/>
        </w:rPr>
        <w:t xml:space="preserve"> и расскажи об услышанной музыке.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1614B" w:rsidRPr="004B1494">
        <w:rPr>
          <w:rFonts w:ascii="Times New Roman" w:hAnsi="Times New Roman" w:cs="Times New Roman"/>
          <w:b/>
          <w:sz w:val="28"/>
          <w:szCs w:val="28"/>
        </w:rPr>
        <w:t>лайд</w:t>
      </w:r>
      <w:r w:rsidRPr="004B1494">
        <w:rPr>
          <w:rFonts w:ascii="Times New Roman" w:hAnsi="Times New Roman" w:cs="Times New Roman"/>
          <w:b/>
          <w:sz w:val="28"/>
          <w:szCs w:val="28"/>
        </w:rPr>
        <w:t xml:space="preserve"> 11.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 xml:space="preserve">Композитор </w:t>
      </w:r>
      <w:r w:rsidRPr="004B1494">
        <w:rPr>
          <w:rFonts w:ascii="Times New Roman" w:hAnsi="Times New Roman" w:cs="Times New Roman"/>
          <w:sz w:val="28"/>
          <w:szCs w:val="28"/>
        </w:rPr>
        <w:t>Портрет композитора – дети рассказывают о композиторе, написавшем музыкальное произведение. Работа со схемой Каждая картинка символизирует объект, о котором нужно рассказать.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</w:t>
      </w:r>
      <w:r w:rsidR="00B1614B" w:rsidRPr="004B1494">
        <w:rPr>
          <w:rFonts w:ascii="Times New Roman" w:hAnsi="Times New Roman" w:cs="Times New Roman"/>
          <w:b/>
          <w:sz w:val="28"/>
          <w:szCs w:val="28"/>
        </w:rPr>
        <w:t>лайд</w:t>
      </w:r>
      <w:r w:rsidRPr="004B1494">
        <w:rPr>
          <w:rFonts w:ascii="Times New Roman" w:hAnsi="Times New Roman" w:cs="Times New Roman"/>
          <w:b/>
          <w:sz w:val="28"/>
          <w:szCs w:val="28"/>
        </w:rPr>
        <w:t xml:space="preserve"> 12.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 xml:space="preserve">Жанр </w:t>
      </w:r>
      <w:r w:rsidRPr="004B1494">
        <w:rPr>
          <w:rFonts w:ascii="Times New Roman" w:hAnsi="Times New Roman" w:cs="Times New Roman"/>
          <w:sz w:val="28"/>
          <w:szCs w:val="28"/>
        </w:rPr>
        <w:t>Кит помогает определить жанр музыки (песня, танец, марш).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</w:t>
      </w:r>
      <w:r w:rsidR="00B1614B" w:rsidRPr="004B1494">
        <w:rPr>
          <w:rFonts w:ascii="Times New Roman" w:hAnsi="Times New Roman" w:cs="Times New Roman"/>
          <w:b/>
          <w:sz w:val="28"/>
          <w:szCs w:val="28"/>
        </w:rPr>
        <w:t>лайд</w:t>
      </w:r>
      <w:r w:rsidRPr="004B1494">
        <w:rPr>
          <w:rFonts w:ascii="Times New Roman" w:hAnsi="Times New Roman" w:cs="Times New Roman"/>
          <w:b/>
          <w:sz w:val="28"/>
          <w:szCs w:val="28"/>
        </w:rPr>
        <w:t xml:space="preserve"> 13.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>Настроение произведения</w:t>
      </w:r>
      <w:r w:rsidRPr="004B1494">
        <w:rPr>
          <w:rFonts w:ascii="Times New Roman" w:hAnsi="Times New Roman" w:cs="Times New Roman"/>
          <w:sz w:val="28"/>
          <w:szCs w:val="28"/>
        </w:rPr>
        <w:t xml:space="preserve"> Смайлик напоминает о настроении.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14.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 xml:space="preserve"> Высота</w:t>
      </w:r>
      <w:r w:rsidRPr="004B1494">
        <w:rPr>
          <w:rFonts w:ascii="Times New Roman" w:hAnsi="Times New Roman" w:cs="Times New Roman"/>
          <w:sz w:val="28"/>
          <w:szCs w:val="28"/>
        </w:rPr>
        <w:t xml:space="preserve"> </w:t>
      </w:r>
      <w:r w:rsidRPr="004B1494">
        <w:rPr>
          <w:rFonts w:ascii="Times New Roman" w:hAnsi="Times New Roman" w:cs="Times New Roman"/>
          <w:sz w:val="28"/>
          <w:szCs w:val="28"/>
          <w:u w:val="single"/>
        </w:rPr>
        <w:t>звучания</w:t>
      </w:r>
      <w:r w:rsidRPr="004B1494">
        <w:rPr>
          <w:rFonts w:ascii="Times New Roman" w:hAnsi="Times New Roman" w:cs="Times New Roman"/>
          <w:sz w:val="28"/>
          <w:szCs w:val="28"/>
        </w:rPr>
        <w:t xml:space="preserve"> Винни - Пух с шариком – подсказывает назвать регистр (звуковысотность).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</w:t>
      </w:r>
      <w:r w:rsidR="00B1614B" w:rsidRPr="004B1494">
        <w:rPr>
          <w:rFonts w:ascii="Times New Roman" w:hAnsi="Times New Roman" w:cs="Times New Roman"/>
          <w:b/>
          <w:sz w:val="28"/>
          <w:szCs w:val="28"/>
        </w:rPr>
        <w:t>лайд</w:t>
      </w:r>
      <w:r w:rsidRPr="004B1494">
        <w:rPr>
          <w:rFonts w:ascii="Times New Roman" w:hAnsi="Times New Roman" w:cs="Times New Roman"/>
          <w:b/>
          <w:sz w:val="28"/>
          <w:szCs w:val="28"/>
        </w:rPr>
        <w:t xml:space="preserve"> 15.</w:t>
      </w:r>
      <w:r w:rsidR="00B1614B" w:rsidRPr="004B14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  <w:u w:val="single"/>
        </w:rPr>
        <w:t>Инструменты</w:t>
      </w:r>
      <w:r w:rsidRPr="004B1494">
        <w:rPr>
          <w:rFonts w:ascii="Times New Roman" w:hAnsi="Times New Roman" w:cs="Times New Roman"/>
          <w:sz w:val="28"/>
          <w:szCs w:val="28"/>
        </w:rPr>
        <w:t xml:space="preserve">  Человечек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с гитарой - напоминает рассказать о тембре и музыкальных инструментах, исполняющих данное произведение.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lastRenderedPageBreak/>
        <w:t>Слайд 16.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 xml:space="preserve">Динамика </w:t>
      </w:r>
      <w:r w:rsidRPr="004B1494">
        <w:rPr>
          <w:rFonts w:ascii="Times New Roman" w:hAnsi="Times New Roman" w:cs="Times New Roman"/>
          <w:sz w:val="28"/>
          <w:szCs w:val="28"/>
        </w:rPr>
        <w:t>Громкоговоритель - определяет громкость звучания и динамические оттенки.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17.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  <w:u w:val="single"/>
        </w:rPr>
        <w:t xml:space="preserve">Темп </w:t>
      </w:r>
      <w:r w:rsidRPr="004B1494">
        <w:rPr>
          <w:rFonts w:ascii="Times New Roman" w:hAnsi="Times New Roman" w:cs="Times New Roman"/>
          <w:sz w:val="28"/>
          <w:szCs w:val="28"/>
        </w:rPr>
        <w:t>Человечек на велосипеде – подсказывает, что нужно рассказать о темпе музыкального произведения. Таким образом, получается связный рассказ-анализ о прослушанном музыкальном произведении.</w:t>
      </w:r>
    </w:p>
    <w:p w:rsidR="00BD104C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18.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Опыт работы показывает, что дети с большим интересом осваивают предложенные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алгоритмы ,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и успешно применяют их в самостоятельной </w:t>
      </w:r>
      <w:r w:rsidRPr="004B1494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B1614B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bCs/>
          <w:sz w:val="28"/>
          <w:szCs w:val="28"/>
        </w:rPr>
        <w:t>Слайд 19.</w:t>
      </w:r>
      <w:r w:rsidR="00B1614B" w:rsidRPr="004B1494">
        <w:rPr>
          <w:rFonts w:ascii="Times New Roman" w:hAnsi="Times New Roman" w:cs="Times New Roman"/>
          <w:b/>
          <w:bCs/>
          <w:sz w:val="28"/>
          <w:szCs w:val="28"/>
        </w:rPr>
        <w:t xml:space="preserve"> Символическая</w:t>
      </w:r>
      <w:r w:rsidR="00B1614B" w:rsidRPr="004B14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614B" w:rsidRPr="004B1494">
        <w:rPr>
          <w:rFonts w:ascii="Times New Roman" w:hAnsi="Times New Roman" w:cs="Times New Roman"/>
          <w:b/>
          <w:bCs/>
          <w:sz w:val="28"/>
          <w:szCs w:val="28"/>
        </w:rPr>
        <w:t xml:space="preserve">аналогия и </w:t>
      </w:r>
      <w:proofErr w:type="spellStart"/>
      <w:r w:rsidR="00B1614B" w:rsidRPr="004B1494">
        <w:rPr>
          <w:rFonts w:ascii="Times New Roman" w:hAnsi="Times New Roman" w:cs="Times New Roman"/>
          <w:b/>
          <w:bCs/>
          <w:sz w:val="28"/>
          <w:szCs w:val="28"/>
        </w:rPr>
        <w:t>мнемодорожки</w:t>
      </w:r>
      <w:proofErr w:type="spellEnd"/>
      <w:r w:rsidR="00B1614B" w:rsidRPr="004B14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Интересно на занятиях проходит словесная игра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« Хорошо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– плохо ». Мы рассуждаем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детьми о том, например,  что осень – это хорошо или плохо?  Плохо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–  почему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>?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( Потому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, что холодно, идут дожди). Хорошо – почему?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( Потому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, что собирают урожай и. т. д  ). Или другой пример: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самодельный  музыкальный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инструмент -это хорошо?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( Хорошо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- почему?) Потому, что можно придумывать разную музыку или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звучание). А плохо – почему? (Нет нот, можно, придумав, не запомнить, забыть, самодельный музыкальный инструмент может легко сломаться и. т. д.)</w:t>
      </w:r>
    </w:p>
    <w:p w:rsidR="00B1614B" w:rsidRPr="004B1494" w:rsidRDefault="00366733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 О</w:t>
      </w:r>
      <w:r w:rsidR="00B1614B" w:rsidRPr="004B1494">
        <w:rPr>
          <w:rFonts w:ascii="Times New Roman" w:hAnsi="Times New Roman" w:cs="Times New Roman"/>
          <w:sz w:val="28"/>
          <w:szCs w:val="28"/>
        </w:rPr>
        <w:t>чень удачно проходят приёмы разучивания и исполнения песен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схемам, используя метод « Символическая аналогия». Мнемотехника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Цель использования мнемотехники:</w:t>
      </w:r>
      <w:r w:rsidRPr="004B1494">
        <w:rPr>
          <w:rFonts w:ascii="Times New Roman" w:hAnsi="Times New Roman" w:cs="Times New Roman"/>
          <w:sz w:val="28"/>
          <w:szCs w:val="28"/>
        </w:rPr>
        <w:t xml:space="preserve"> развитие слуховой и зрительной памяти, для разучивания песен, стихов.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Основная задача:</w:t>
      </w:r>
      <w:r w:rsidRPr="004B1494">
        <w:rPr>
          <w:rFonts w:ascii="Times New Roman" w:hAnsi="Times New Roman" w:cs="Times New Roman"/>
          <w:sz w:val="28"/>
          <w:szCs w:val="28"/>
        </w:rPr>
        <w:t xml:space="preserve"> развитие музыкального слуха, умственной активности, сообразительности, наблюдательности.</w:t>
      </w:r>
    </w:p>
    <w:p w:rsidR="00B1614B" w:rsidRPr="004B1494" w:rsidRDefault="00B1614B" w:rsidP="00B1614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494">
        <w:rPr>
          <w:rFonts w:ascii="Times New Roman" w:hAnsi="Times New Roman" w:cs="Times New Roman"/>
          <w:b/>
          <w:sz w:val="28"/>
          <w:szCs w:val="28"/>
          <w:u w:val="single"/>
        </w:rPr>
        <w:t>Методика знакомства и разучивания песен с помощью картинок: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1. Прослушивание музыкального произведения;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2. Беседа о характере произведения,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3. Демонстрация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4B1494">
        <w:rPr>
          <w:rFonts w:ascii="Times New Roman" w:hAnsi="Times New Roman" w:cs="Times New Roman"/>
          <w:sz w:val="28"/>
          <w:szCs w:val="28"/>
        </w:rPr>
        <w:t>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lastRenderedPageBreak/>
        <w:t>4. Разучивание текста по фразам, с использованием таблиц.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5. Закрепление текста песни.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Дети сами или с помощью педагога придумывают ассоциации, рисунки- символы, движения-символы к тем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иным словам песни и легко запоминают их.  Вот, например, как выглядит </w:t>
      </w:r>
      <w:proofErr w:type="spellStart"/>
      <w:proofErr w:type="gramStart"/>
      <w:r w:rsidRPr="004B1494">
        <w:rPr>
          <w:rFonts w:ascii="Times New Roman" w:hAnsi="Times New Roman" w:cs="Times New Roman"/>
          <w:sz w:val="28"/>
          <w:szCs w:val="28"/>
        </w:rPr>
        <w:t>мнемодорожка</w:t>
      </w:r>
      <w:proofErr w:type="spellEnd"/>
      <w:r w:rsidRPr="004B1494">
        <w:rPr>
          <w:rFonts w:ascii="Times New Roman" w:hAnsi="Times New Roman" w:cs="Times New Roman"/>
          <w:sz w:val="28"/>
          <w:szCs w:val="28"/>
        </w:rPr>
        <w:t> </w:t>
      </w:r>
      <w:r w:rsidR="00BD104C" w:rsidRPr="004B1494">
        <w:rPr>
          <w:rFonts w:ascii="Times New Roman" w:hAnsi="Times New Roman" w:cs="Times New Roman"/>
          <w:sz w:val="28"/>
          <w:szCs w:val="28"/>
        </w:rPr>
        <w:t> к</w:t>
      </w:r>
      <w:proofErr w:type="gramEnd"/>
      <w:r w:rsidR="00BD104C" w:rsidRPr="004B1494">
        <w:rPr>
          <w:rFonts w:ascii="Times New Roman" w:hAnsi="Times New Roman" w:cs="Times New Roman"/>
          <w:sz w:val="28"/>
          <w:szCs w:val="28"/>
        </w:rPr>
        <w:t xml:space="preserve"> песням :</w:t>
      </w:r>
    </w:p>
    <w:p w:rsidR="00BD104C" w:rsidRPr="004B1494" w:rsidRDefault="00BD104C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20.</w:t>
      </w:r>
      <w:r w:rsidRPr="004B1494">
        <w:rPr>
          <w:rFonts w:ascii="Times New Roman" w:hAnsi="Times New Roman" w:cs="Times New Roman"/>
          <w:sz w:val="28"/>
          <w:szCs w:val="28"/>
        </w:rPr>
        <w:t xml:space="preserve"> Песня «Осень» муз. Ю. Михайленко, сл. В. Петренко</w:t>
      </w:r>
    </w:p>
    <w:p w:rsidR="00BD104C" w:rsidRPr="004B1494" w:rsidRDefault="00BD104C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21.</w:t>
      </w:r>
      <w:r w:rsidRPr="004B1494">
        <w:rPr>
          <w:rFonts w:ascii="Times New Roman" w:hAnsi="Times New Roman" w:cs="Times New Roman"/>
          <w:sz w:val="28"/>
          <w:szCs w:val="28"/>
        </w:rPr>
        <w:t xml:space="preserve"> Песня «Дождик»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4B1494">
        <w:rPr>
          <w:rFonts w:ascii="Times New Roman" w:hAnsi="Times New Roman" w:cs="Times New Roman"/>
          <w:sz w:val="28"/>
          <w:szCs w:val="28"/>
        </w:rPr>
        <w:t xml:space="preserve">. обр. Г. Лобачева, сл. А.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BD104C" w:rsidRPr="004B1494" w:rsidRDefault="00BD104C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22</w:t>
      </w:r>
      <w:r w:rsidRPr="004B1494">
        <w:rPr>
          <w:rFonts w:ascii="Times New Roman" w:hAnsi="Times New Roman" w:cs="Times New Roman"/>
          <w:sz w:val="28"/>
          <w:szCs w:val="28"/>
        </w:rPr>
        <w:t>. Песня «Паровоз» муз. А. Филиппенко, сл. Т. Волгиной</w:t>
      </w:r>
    </w:p>
    <w:p w:rsidR="00B1614B" w:rsidRPr="004B1494" w:rsidRDefault="00BD104C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23</w:t>
      </w:r>
      <w:r w:rsidRPr="004B1494">
        <w:rPr>
          <w:rFonts w:ascii="Times New Roman" w:hAnsi="Times New Roman" w:cs="Times New Roman"/>
          <w:sz w:val="28"/>
          <w:szCs w:val="28"/>
        </w:rPr>
        <w:t xml:space="preserve">. Песня «Елочка»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B1494">
        <w:rPr>
          <w:rFonts w:ascii="Times New Roman" w:hAnsi="Times New Roman" w:cs="Times New Roman"/>
          <w:sz w:val="28"/>
          <w:szCs w:val="28"/>
        </w:rPr>
        <w:t xml:space="preserve">. Е. Тиличеевой, сл. М.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Ивенсен</w:t>
      </w:r>
      <w:proofErr w:type="spellEnd"/>
    </w:p>
    <w:p w:rsidR="00BD104C" w:rsidRPr="004B1494" w:rsidRDefault="00BD104C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24.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 xml:space="preserve">Синтетика. </w:t>
      </w:r>
      <w:proofErr w:type="spellStart"/>
      <w:r w:rsidRPr="004B1494">
        <w:rPr>
          <w:rFonts w:ascii="Times New Roman" w:hAnsi="Times New Roman" w:cs="Times New Roman"/>
          <w:bCs/>
          <w:sz w:val="28"/>
          <w:szCs w:val="28"/>
        </w:rPr>
        <w:t>Эмпатия</w:t>
      </w:r>
      <w:proofErr w:type="spellEnd"/>
      <w:r w:rsidRPr="004B1494">
        <w:rPr>
          <w:rFonts w:ascii="Times New Roman" w:hAnsi="Times New Roman" w:cs="Times New Roman"/>
          <w:bCs/>
          <w:sz w:val="28"/>
          <w:szCs w:val="28"/>
        </w:rPr>
        <w:t>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Очень интересны возможности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метода  незнакомое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сделать знакомым, а привычное – чуждым. В основе такой работы лежит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приём  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- личностного уподобления, способности ребенка отожествлять себя с кем- либо или с чем- либо, уметь сопереживать объекту.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Пример  использования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данного приёма  в музыкальной  деятельности заключается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следующем: дети  в движениях перевоплощаются  в героев одноименных  музыкальных произведений, например, в клоунов грустных и веселых  под музыку Д. </w:t>
      </w:r>
      <w:proofErr w:type="spellStart"/>
      <w:r w:rsidRPr="004B1494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4B1494">
        <w:rPr>
          <w:rFonts w:ascii="Times New Roman" w:hAnsi="Times New Roman" w:cs="Times New Roman"/>
          <w:sz w:val="28"/>
          <w:szCs w:val="28"/>
        </w:rPr>
        <w:t xml:space="preserve"> - «Клоуны»,  в смелого,  преодолевшего все преграды наездника в пьесе «Смелый наездник» Шумана или в прекрасного Лебедя в одноименном произведении Сен-Санса.</w:t>
      </w:r>
    </w:p>
    <w:p w:rsidR="00C85C93" w:rsidRPr="004B1494" w:rsidRDefault="00C85C93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25.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 Ребенок показывает несложные движения и говорит, что он чувствует.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Музыка при этом действует на весь организм, а он в свою очередь на действие музыки. Ведь восприятие и понимание музыкальных произведений заключается в ощущении</w:t>
      </w:r>
      <w:r w:rsidR="002B4A46" w:rsidRPr="004B1494">
        <w:rPr>
          <w:rFonts w:ascii="Times New Roman" w:hAnsi="Times New Roman" w:cs="Times New Roman"/>
          <w:sz w:val="28"/>
          <w:szCs w:val="28"/>
        </w:rPr>
        <w:t xml:space="preserve"> </w:t>
      </w:r>
      <w:r w:rsidRPr="004B1494">
        <w:rPr>
          <w:rFonts w:ascii="Times New Roman" w:hAnsi="Times New Roman" w:cs="Times New Roman"/>
          <w:sz w:val="28"/>
          <w:szCs w:val="28"/>
        </w:rPr>
        <w:t>её связками, мышцами, движением, дыханием.</w:t>
      </w:r>
    </w:p>
    <w:p w:rsidR="00C85C93" w:rsidRPr="004B1494" w:rsidRDefault="00C85C93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26.</w:t>
      </w:r>
    </w:p>
    <w:p w:rsidR="00C85C93" w:rsidRPr="004B1494" w:rsidRDefault="00C85C93" w:rsidP="00C85C93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 Метод типового фантазирования</w:t>
      </w:r>
    </w:p>
    <w:p w:rsidR="00C85C93" w:rsidRPr="004B1494" w:rsidRDefault="00C85C93" w:rsidP="00C85C93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Развивать образное мышление детей при помощи игры «Волшебники»</w:t>
      </w:r>
    </w:p>
    <w:p w:rsidR="00C85C93" w:rsidRPr="004B1494" w:rsidRDefault="00C85C93" w:rsidP="00C85C93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В основе лежат мыслительные операции представления объектов посредством игнорирования фундаментальных законов природы. Основным </w:t>
      </w:r>
      <w:r w:rsidRPr="004B1494">
        <w:rPr>
          <w:rFonts w:ascii="Times New Roman" w:hAnsi="Times New Roman" w:cs="Times New Roman"/>
          <w:sz w:val="28"/>
          <w:szCs w:val="28"/>
        </w:rPr>
        <w:lastRenderedPageBreak/>
        <w:t>механизмом этого метода является доведение до крайней степени проявление какого – либо признака или его полное уничтожение.</w:t>
      </w:r>
      <w:r w:rsidRPr="004B1494">
        <w:rPr>
          <w:rFonts w:ascii="Times New Roman" w:hAnsi="Times New Roman" w:cs="Times New Roman"/>
          <w:i/>
          <w:iCs/>
          <w:sz w:val="28"/>
          <w:szCs w:val="28"/>
        </w:rPr>
        <w:t> Дробления-Объединения, Времени, Увеличения- Уменьшения,</w:t>
      </w:r>
      <w:r w:rsidRPr="004B1494">
        <w:rPr>
          <w:rFonts w:ascii="Times New Roman" w:hAnsi="Times New Roman" w:cs="Times New Roman"/>
          <w:sz w:val="28"/>
          <w:szCs w:val="28"/>
        </w:rPr>
        <w:t> </w:t>
      </w:r>
      <w:r w:rsidRPr="004B1494">
        <w:rPr>
          <w:rFonts w:ascii="Times New Roman" w:hAnsi="Times New Roman" w:cs="Times New Roman"/>
          <w:i/>
          <w:iCs/>
          <w:sz w:val="28"/>
          <w:szCs w:val="28"/>
        </w:rPr>
        <w:t>Наоборот</w:t>
      </w:r>
      <w:r w:rsidRPr="004B1494">
        <w:rPr>
          <w:rFonts w:ascii="Times New Roman" w:hAnsi="Times New Roman" w:cs="Times New Roman"/>
          <w:sz w:val="28"/>
          <w:szCs w:val="28"/>
        </w:rPr>
        <w:t>, </w:t>
      </w:r>
      <w:r w:rsidRPr="004B1494">
        <w:rPr>
          <w:rFonts w:ascii="Times New Roman" w:hAnsi="Times New Roman" w:cs="Times New Roman"/>
          <w:i/>
          <w:iCs/>
          <w:sz w:val="28"/>
          <w:szCs w:val="28"/>
        </w:rPr>
        <w:t>Оживления-Окаменения</w:t>
      </w:r>
      <w:r w:rsidRPr="004B1494">
        <w:rPr>
          <w:rFonts w:ascii="Times New Roman" w:hAnsi="Times New Roman" w:cs="Times New Roman"/>
          <w:sz w:val="28"/>
          <w:szCs w:val="28"/>
        </w:rPr>
        <w:t xml:space="preserve"> Игра приветствие «Поздороваться как мышка или как медведь», игра Великаны и Гномы, игра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« Звездочёты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и роботы», исполнение детьми свободных танцев плясок на праздниках.</w:t>
      </w:r>
    </w:p>
    <w:p w:rsidR="004A7405" w:rsidRPr="004B1494" w:rsidRDefault="004A7405" w:rsidP="00C85C93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27.</w:t>
      </w:r>
    </w:p>
    <w:p w:rsidR="004A7405" w:rsidRPr="004B1494" w:rsidRDefault="004A7405" w:rsidP="004A7405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 Метод обоснования новых идей </w:t>
      </w:r>
      <w:r w:rsidRPr="004B1494">
        <w:rPr>
          <w:rFonts w:ascii="Times New Roman" w:hAnsi="Times New Roman" w:cs="Times New Roman"/>
          <w:i/>
          <w:iCs/>
          <w:sz w:val="28"/>
          <w:szCs w:val="28"/>
        </w:rPr>
        <w:t>«Золотая рыбка»</w:t>
      </w:r>
      <w:r w:rsidRPr="004B1494">
        <w:rPr>
          <w:rFonts w:ascii="Times New Roman" w:hAnsi="Times New Roman" w:cs="Times New Roman"/>
          <w:sz w:val="28"/>
          <w:szCs w:val="28"/>
        </w:rPr>
        <w:t>. Суть метода заключается в том, чтобы разделить ситуации на составляющие (реальную и фантастическую, с последующим нахождением реальных проявлений фантастической составляющей.</w:t>
      </w:r>
    </w:p>
    <w:p w:rsidR="004A7405" w:rsidRPr="004B1494" w:rsidRDefault="004A7405" w:rsidP="004A7405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28.</w:t>
      </w:r>
    </w:p>
    <w:p w:rsidR="004A7405" w:rsidRPr="004B1494" w:rsidRDefault="004A7405" w:rsidP="004A7405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Метод каталога</w:t>
      </w:r>
    </w:p>
    <w:p w:rsidR="004A7405" w:rsidRPr="004B1494" w:rsidRDefault="001278B2" w:rsidP="004A7405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 П</w:t>
      </w:r>
      <w:r w:rsidR="004A7405" w:rsidRPr="004B1494">
        <w:rPr>
          <w:rFonts w:ascii="Times New Roman" w:hAnsi="Times New Roman" w:cs="Times New Roman"/>
          <w:sz w:val="28"/>
          <w:szCs w:val="28"/>
        </w:rPr>
        <w:t>рименяется в развитии навыков творческого сочинительства, когда дети составляют новый зачастую непредсказуемый сказочный сюжет из случайных, выбранных наугад из книги, слов, которые обозначают героев, предметы, действия и т. д.</w:t>
      </w:r>
    </w:p>
    <w:p w:rsidR="004A7405" w:rsidRPr="004B1494" w:rsidRDefault="004A7405" w:rsidP="004A7405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29.</w:t>
      </w:r>
    </w:p>
    <w:p w:rsidR="004A7405" w:rsidRPr="004B1494" w:rsidRDefault="004A7405" w:rsidP="004A7405">
      <w:pPr>
        <w:rPr>
          <w:rFonts w:ascii="Times New Roman" w:hAnsi="Times New Roman" w:cs="Times New Roman"/>
          <w:bCs/>
          <w:sz w:val="28"/>
          <w:szCs w:val="28"/>
        </w:rPr>
      </w:pPr>
      <w:r w:rsidRPr="004B1494">
        <w:rPr>
          <w:rFonts w:ascii="Times New Roman" w:hAnsi="Times New Roman" w:cs="Times New Roman"/>
          <w:bCs/>
          <w:sz w:val="28"/>
          <w:szCs w:val="28"/>
        </w:rPr>
        <w:t>Метод фокальных объектов</w:t>
      </w:r>
    </w:p>
    <w:p w:rsidR="004A7405" w:rsidRPr="004B1494" w:rsidRDefault="004A7405" w:rsidP="004A7405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Является логическим продолжением метода каталога. Метод способствует преодолению инертности мышления, развитию фантазии, поскольку перед детьми ставится задача по переносу свойств одного объекта на другой, что, безусловно, ломает стереотипы восприятия. </w:t>
      </w:r>
    </w:p>
    <w:p w:rsidR="004A7405" w:rsidRPr="004B1494" w:rsidRDefault="004A7405" w:rsidP="004A7405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30.</w:t>
      </w:r>
    </w:p>
    <w:p w:rsidR="004A7405" w:rsidRPr="004B1494" w:rsidRDefault="004A7405" w:rsidP="004A7405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Для игр используются предметные карточки, дети называют характерные признаки этих предметов, затем переносят их на другие предметы.</w:t>
      </w:r>
    </w:p>
    <w:p w:rsidR="004A7405" w:rsidRPr="004B1494" w:rsidRDefault="004A7405" w:rsidP="00B1614B">
      <w:pPr>
        <w:rPr>
          <w:rFonts w:ascii="Times New Roman" w:hAnsi="Times New Roman" w:cs="Times New Roman"/>
          <w:b/>
          <w:sz w:val="28"/>
          <w:szCs w:val="28"/>
        </w:rPr>
      </w:pPr>
      <w:r w:rsidRPr="004B1494">
        <w:rPr>
          <w:rFonts w:ascii="Times New Roman" w:hAnsi="Times New Roman" w:cs="Times New Roman"/>
          <w:b/>
          <w:sz w:val="28"/>
          <w:szCs w:val="28"/>
        </w:rPr>
        <w:t>Слайд 31.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Занятие с применением элементов ТРИЗ является эффективным средством развития активного творческого мышления у дошкольников и оказывает значимое влияние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развитие других психических процессов и личности в целом. Развитие творческого мышления влияет на расширение индивидуального опыта ребенка и организацию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детской  деятельности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>, что позволяет  обеспечить творческое применение полученных знаний, способствует повышению активности, расширения кругозора  и словарного  запаса.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lastRenderedPageBreak/>
        <w:t>Всё это представляет   дошкольникам   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возможность  успешной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самореализации не </w:t>
      </w:r>
      <w:r w:rsidR="002B4A46" w:rsidRPr="004B149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4B1494">
        <w:rPr>
          <w:rFonts w:ascii="Times New Roman" w:hAnsi="Times New Roman" w:cs="Times New Roman"/>
          <w:sz w:val="28"/>
          <w:szCs w:val="28"/>
        </w:rPr>
        <w:t>в музыке, но и в других видах деятельности.</w:t>
      </w:r>
    </w:p>
    <w:p w:rsidR="002B4A46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 xml:space="preserve">В результате проведения НОД с применением технологии ТРИЗ у детей снимается чувство скованности, преодолевается застенчивость, развивается воображение, речевая и общая инициатива, повышается уровень познавательных способностей, что помогает детям освободиться от инерции мышления. С целью 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использования  элементов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ТРИЗ</w:t>
      </w:r>
      <w:r w:rsidR="002B4A46" w:rsidRPr="004B1494">
        <w:rPr>
          <w:rFonts w:ascii="Times New Roman" w:hAnsi="Times New Roman" w:cs="Times New Roman"/>
          <w:sz w:val="28"/>
          <w:szCs w:val="28"/>
        </w:rPr>
        <w:t xml:space="preserve">  в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1494">
        <w:rPr>
          <w:rFonts w:ascii="Times New Roman" w:hAnsi="Times New Roman" w:cs="Times New Roman"/>
          <w:sz w:val="28"/>
          <w:szCs w:val="28"/>
        </w:rPr>
        <w:t>музыкальной  деятельности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я изготовила  пособия, которые можно использовать</w:t>
      </w:r>
    </w:p>
    <w:p w:rsidR="00B1614B" w:rsidRPr="004B1494" w:rsidRDefault="00B1614B" w:rsidP="00B1614B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B1494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только в Н О Д,   но и в самостоятельной деятельности дошкольников.</w:t>
      </w:r>
    </w:p>
    <w:p w:rsidR="008A242D" w:rsidRPr="004B1494" w:rsidRDefault="004A7405" w:rsidP="00B1614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1494">
        <w:rPr>
          <w:rFonts w:ascii="Times New Roman" w:hAnsi="Times New Roman" w:cs="Times New Roman"/>
          <w:b/>
          <w:sz w:val="28"/>
          <w:szCs w:val="28"/>
        </w:rPr>
        <w:t>Слайд 32.</w:t>
      </w:r>
    </w:p>
    <w:bookmarkEnd w:id="0"/>
    <w:p w:rsidR="008A242D" w:rsidRPr="004B1494" w:rsidRDefault="008A242D" w:rsidP="008A242D">
      <w:pPr>
        <w:rPr>
          <w:rFonts w:ascii="Times New Roman" w:hAnsi="Times New Roman" w:cs="Times New Roman"/>
          <w:sz w:val="28"/>
          <w:szCs w:val="28"/>
        </w:rPr>
      </w:pPr>
      <w:r w:rsidRPr="004B1494">
        <w:rPr>
          <w:rFonts w:ascii="Times New Roman" w:hAnsi="Times New Roman" w:cs="Times New Roman"/>
          <w:sz w:val="28"/>
          <w:szCs w:val="28"/>
        </w:rPr>
        <w:t>Заключение: Таким образом занятия с применением эле</w:t>
      </w:r>
      <w:r w:rsidR="008B6BAF" w:rsidRPr="004B1494">
        <w:rPr>
          <w:rFonts w:ascii="Times New Roman" w:hAnsi="Times New Roman" w:cs="Times New Roman"/>
          <w:sz w:val="28"/>
          <w:szCs w:val="28"/>
        </w:rPr>
        <w:t xml:space="preserve">ментов </w:t>
      </w:r>
      <w:proofErr w:type="gramStart"/>
      <w:r w:rsidR="008B6BAF" w:rsidRPr="004B1494">
        <w:rPr>
          <w:rFonts w:ascii="Times New Roman" w:hAnsi="Times New Roman" w:cs="Times New Roman"/>
          <w:sz w:val="28"/>
          <w:szCs w:val="28"/>
        </w:rPr>
        <w:t xml:space="preserve">ТРИЗ </w:t>
      </w:r>
      <w:r w:rsidRPr="004B149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1494">
        <w:rPr>
          <w:rFonts w:ascii="Times New Roman" w:hAnsi="Times New Roman" w:cs="Times New Roman"/>
          <w:sz w:val="28"/>
          <w:szCs w:val="28"/>
        </w:rPr>
        <w:t xml:space="preserve"> являются эффективным средством развития активного творческого мышления у дошкольников, оказывают значимое влияние на развитие других психических процессов и личности в целом. Развитие творческого мышления влияет на расширение индивидуального опыта ребёнка и организацию детской деятельности, что позволяет обеспечить творческое применение полученных знаний, способствует повышению активности, расширяет кругозор и словарный запас. Все это предоставляет дошкольникам возможность успешной самореализации не только в музыке, но и других видах деятельности.</w:t>
      </w:r>
    </w:p>
    <w:p w:rsidR="00126D14" w:rsidRPr="004B1494" w:rsidRDefault="00126D14">
      <w:pPr>
        <w:rPr>
          <w:rFonts w:ascii="Times New Roman" w:hAnsi="Times New Roman" w:cs="Times New Roman"/>
          <w:sz w:val="28"/>
          <w:szCs w:val="28"/>
        </w:rPr>
      </w:pPr>
    </w:p>
    <w:sectPr w:rsidR="00126D14" w:rsidRPr="004B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CC"/>
    <w:rsid w:val="000012F9"/>
    <w:rsid w:val="00126D14"/>
    <w:rsid w:val="001278B2"/>
    <w:rsid w:val="002B4A46"/>
    <w:rsid w:val="00366733"/>
    <w:rsid w:val="004A7405"/>
    <w:rsid w:val="004B1494"/>
    <w:rsid w:val="007929CC"/>
    <w:rsid w:val="00842399"/>
    <w:rsid w:val="008A242D"/>
    <w:rsid w:val="008B6BAF"/>
    <w:rsid w:val="00B1614B"/>
    <w:rsid w:val="00BD104C"/>
    <w:rsid w:val="00C85C93"/>
    <w:rsid w:val="00D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0FEA-DB21-485E-B078-D81B3A79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2021-11-15T09:44:00Z</dcterms:created>
  <dcterms:modified xsi:type="dcterms:W3CDTF">2021-12-02T04:41:00Z</dcterms:modified>
</cp:coreProperties>
</file>