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CC" w:rsidRPr="001505CC" w:rsidRDefault="001505CC" w:rsidP="001505CC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05CC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1505CC" w:rsidRPr="001505CC" w:rsidRDefault="001505CC" w:rsidP="001505CC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05CC">
        <w:rPr>
          <w:rFonts w:ascii="Times New Roman" w:hAnsi="Times New Roman" w:cs="Times New Roman"/>
          <w:bCs/>
          <w:sz w:val="24"/>
          <w:szCs w:val="24"/>
        </w:rPr>
        <w:t>детский сад №28 города Кузнецка</w:t>
      </w:r>
    </w:p>
    <w:p w:rsidR="001505CC" w:rsidRDefault="001505CC" w:rsidP="0057661E">
      <w:pPr>
        <w:jc w:val="center"/>
        <w:rPr>
          <w:b/>
          <w:bCs/>
          <w:sz w:val="28"/>
          <w:szCs w:val="28"/>
        </w:rPr>
      </w:pPr>
    </w:p>
    <w:p w:rsidR="001505CC" w:rsidRDefault="001505CC" w:rsidP="0057661E">
      <w:pPr>
        <w:jc w:val="center"/>
        <w:rPr>
          <w:b/>
          <w:bCs/>
          <w:sz w:val="28"/>
          <w:szCs w:val="28"/>
        </w:rPr>
      </w:pPr>
    </w:p>
    <w:p w:rsidR="001505CC" w:rsidRDefault="001505CC" w:rsidP="0057661E">
      <w:pPr>
        <w:jc w:val="center"/>
        <w:rPr>
          <w:b/>
          <w:bCs/>
          <w:sz w:val="28"/>
          <w:szCs w:val="28"/>
        </w:rPr>
      </w:pPr>
    </w:p>
    <w:p w:rsidR="001505CC" w:rsidRDefault="001505CC" w:rsidP="0057661E">
      <w:pPr>
        <w:jc w:val="center"/>
        <w:rPr>
          <w:b/>
          <w:bCs/>
          <w:sz w:val="28"/>
          <w:szCs w:val="28"/>
        </w:rPr>
      </w:pPr>
    </w:p>
    <w:p w:rsidR="001505CC" w:rsidRDefault="001505CC" w:rsidP="0057661E">
      <w:pPr>
        <w:jc w:val="center"/>
        <w:rPr>
          <w:b/>
          <w:bCs/>
          <w:sz w:val="28"/>
          <w:szCs w:val="28"/>
        </w:rPr>
      </w:pPr>
    </w:p>
    <w:p w:rsidR="001505CC" w:rsidRPr="001505CC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505CC">
        <w:rPr>
          <w:rFonts w:ascii="Times New Roman" w:hAnsi="Times New Roman" w:cs="Times New Roman"/>
          <w:bCs/>
          <w:sz w:val="32"/>
          <w:szCs w:val="32"/>
        </w:rPr>
        <w:t xml:space="preserve">Сообщение </w:t>
      </w:r>
    </w:p>
    <w:p w:rsidR="001505CC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505CC">
        <w:rPr>
          <w:rFonts w:ascii="Times New Roman" w:hAnsi="Times New Roman" w:cs="Times New Roman"/>
          <w:bCs/>
          <w:sz w:val="32"/>
          <w:szCs w:val="32"/>
        </w:rPr>
        <w:t xml:space="preserve">на городском методическом объединении </w:t>
      </w:r>
    </w:p>
    <w:p w:rsidR="001505CC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505CC">
        <w:rPr>
          <w:rFonts w:ascii="Times New Roman" w:hAnsi="Times New Roman" w:cs="Times New Roman"/>
          <w:bCs/>
          <w:sz w:val="32"/>
          <w:szCs w:val="32"/>
        </w:rPr>
        <w:t xml:space="preserve">музыкальных руководителей </w:t>
      </w:r>
    </w:p>
    <w:p w:rsidR="0057661E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505CC">
        <w:rPr>
          <w:rFonts w:ascii="Times New Roman" w:hAnsi="Times New Roman" w:cs="Times New Roman"/>
          <w:bCs/>
          <w:sz w:val="32"/>
          <w:szCs w:val="32"/>
        </w:rPr>
        <w:t>на тему: «С</w:t>
      </w:r>
      <w:r w:rsidR="0057661E" w:rsidRPr="001505CC">
        <w:rPr>
          <w:rFonts w:ascii="Times New Roman" w:hAnsi="Times New Roman" w:cs="Times New Roman"/>
          <w:bCs/>
          <w:sz w:val="32"/>
          <w:szCs w:val="32"/>
        </w:rPr>
        <w:t>енсорное развитие детей дошкольного возраста средствами музыки</w:t>
      </w:r>
      <w:r w:rsidRPr="001505CC">
        <w:rPr>
          <w:rFonts w:ascii="Times New Roman" w:hAnsi="Times New Roman" w:cs="Times New Roman"/>
          <w:bCs/>
          <w:sz w:val="32"/>
          <w:szCs w:val="32"/>
        </w:rPr>
        <w:t>»</w:t>
      </w:r>
    </w:p>
    <w:p w:rsidR="001505CC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05CC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05CC" w:rsidRDefault="001505CC" w:rsidP="001505CC">
      <w:pPr>
        <w:rPr>
          <w:rFonts w:ascii="Times New Roman" w:hAnsi="Times New Roman" w:cs="Times New Roman"/>
          <w:bCs/>
          <w:sz w:val="32"/>
          <w:szCs w:val="32"/>
        </w:rPr>
      </w:pPr>
    </w:p>
    <w:p w:rsidR="001505CC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05CC" w:rsidRDefault="001505CC" w:rsidP="001505C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05CC" w:rsidRDefault="00893E3A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Подготовила: Шугурова Н.Е</w:t>
      </w:r>
      <w:r w:rsidR="001505CC">
        <w:rPr>
          <w:rFonts w:ascii="Times New Roman" w:hAnsi="Times New Roman" w:cs="Times New Roman"/>
          <w:bCs/>
          <w:sz w:val="28"/>
          <w:szCs w:val="28"/>
        </w:rPr>
        <w:t>.</w:t>
      </w: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1505CC" w:rsidP="001505CC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Кузнецк,</w:t>
      </w:r>
    </w:p>
    <w:p w:rsidR="001505CC" w:rsidRPr="001505CC" w:rsidRDefault="001505CC" w:rsidP="001505CC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2018г.</w:t>
      </w:r>
    </w:p>
    <w:p w:rsid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Pr="001505CC" w:rsidRDefault="001505CC" w:rsidP="00150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05CC" w:rsidRDefault="00472B72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</w:rPr>
        <w:t>( Слайд №1</w:t>
      </w:r>
      <w:r w:rsidRPr="001505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</w:p>
    <w:p w:rsidR="006E54F0" w:rsidRDefault="006E54F0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505CC" w:rsidRDefault="006E54F0" w:rsidP="002B11AE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975D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 от природы музыкальны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</w:t>
      </w:r>
      <w:r w:rsidRPr="006E5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онимание музыкального искусства, как целостного духовного мира, дающего ребенку представление о действительности, о ее закономерностях, о нем самом, возможно через формирование музыкально-сенсорных способностей. Их развитие - одна из главных задач музыкального воспитания детей. </w:t>
      </w:r>
    </w:p>
    <w:p w:rsidR="006E54F0" w:rsidRPr="001505CC" w:rsidRDefault="006E54F0" w:rsidP="001505CC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9C4662" w:rsidRDefault="00472B72" w:rsidP="001505C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</w:rPr>
        <w:t>(Слайд №2</w:t>
      </w:r>
      <w:r w:rsidR="002B11A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C4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</w:p>
    <w:p w:rsidR="002B11AE" w:rsidRDefault="002B11AE" w:rsidP="001505C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B11AE" w:rsidRDefault="002B11AE" w:rsidP="001505C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05CC">
        <w:rPr>
          <w:rFonts w:ascii="Times New Roman" w:hAnsi="Times New Roman" w:cs="Times New Roman"/>
          <w:sz w:val="24"/>
          <w:szCs w:val="24"/>
        </w:rPr>
        <w:t xml:space="preserve">В зарубежной и отечественной литературе сенсорные музыкальные способности понимаются как качество различения основных свойств музыкальных звуков. </w:t>
      </w:r>
      <w:r w:rsidR="009C4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C4662" w:rsidRPr="009C4662" w:rsidRDefault="009C4662" w:rsidP="001505C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:rsidR="006E54F0" w:rsidRDefault="006E54F0" w:rsidP="001505CC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музыкально – сенсорного развития детей</w:t>
      </w:r>
      <w:r w:rsidR="009C46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дошкольного возраста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9C4662" w:rsidRDefault="009C4662" w:rsidP="001505CC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C4662" w:rsidRDefault="009C4662" w:rsidP="009C4662">
      <w:pPr>
        <w:pStyle w:val="a7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умение детей эмоционально откликаться на музыку разного характера;</w:t>
      </w:r>
    </w:p>
    <w:p w:rsidR="009C4662" w:rsidRDefault="009C4662" w:rsidP="009C4662">
      <w:pPr>
        <w:pStyle w:val="a7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Развивать динамический,  </w:t>
      </w:r>
      <w:proofErr w:type="spellStart"/>
      <w:r w:rsidR="002B11AE">
        <w:rPr>
          <w:rFonts w:ascii="Times New Roman" w:hAnsi="Times New Roman" w:cs="Times New Roman"/>
          <w:bCs/>
          <w:sz w:val="24"/>
          <w:szCs w:val="24"/>
        </w:rPr>
        <w:t>звуковысотный</w:t>
      </w:r>
      <w:proofErr w:type="spellEnd"/>
      <w:r w:rsidR="002B11AE">
        <w:rPr>
          <w:rFonts w:ascii="Times New Roman" w:hAnsi="Times New Roman" w:cs="Times New Roman"/>
          <w:bCs/>
          <w:sz w:val="24"/>
          <w:szCs w:val="24"/>
        </w:rPr>
        <w:t>, тембровый слух;</w:t>
      </w:r>
    </w:p>
    <w:p w:rsidR="002B11AE" w:rsidRDefault="002B11AE" w:rsidP="009C4662">
      <w:pPr>
        <w:pStyle w:val="a7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музыкально – ритмическое чувство;</w:t>
      </w:r>
    </w:p>
    <w:p w:rsidR="006E54F0" w:rsidRPr="002B11AE" w:rsidRDefault="002B11AE" w:rsidP="001505CC">
      <w:pPr>
        <w:pStyle w:val="a7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ладовое чувство.</w:t>
      </w:r>
    </w:p>
    <w:p w:rsidR="006E54F0" w:rsidRPr="001505CC" w:rsidRDefault="006E54F0" w:rsidP="001505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07C84" w:rsidRDefault="002B11AE" w:rsidP="002B11A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(Слайд№3</w:t>
      </w:r>
      <w:r w:rsidR="00BC1CB3" w:rsidRPr="001505CC">
        <w:rPr>
          <w:rFonts w:ascii="Times New Roman" w:hAnsi="Times New Roman" w:cs="Times New Roman"/>
          <w:b/>
          <w:sz w:val="24"/>
          <w:szCs w:val="24"/>
        </w:rPr>
        <w:t>)</w:t>
      </w:r>
      <w:r w:rsidR="00BC1CB3" w:rsidRPr="00150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1AE" w:rsidRDefault="002B11AE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Развитие музыкально – сенсорных способностей детей дошкольного возраста  осуществляется во всех видах музыкальной деятельности (восприятие, музыкально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пение и песенное творчество, игра на детских музыкальных инструментах, музыкально – игровое творчество, музыкально – дидактические </w:t>
      </w:r>
      <w:r w:rsidR="000A0932">
        <w:rPr>
          <w:rFonts w:ascii="Times New Roman" w:hAnsi="Times New Roman" w:cs="Times New Roman"/>
          <w:sz w:val="24"/>
          <w:szCs w:val="24"/>
        </w:rPr>
        <w:t>игры).  Большую роль при этом играют музыкально – дидактические игры и пособия.</w:t>
      </w:r>
      <w:r w:rsidR="00893E3A">
        <w:rPr>
          <w:rFonts w:ascii="Times New Roman" w:hAnsi="Times New Roman" w:cs="Times New Roman"/>
          <w:sz w:val="24"/>
          <w:szCs w:val="24"/>
        </w:rPr>
        <w:t xml:space="preserve"> А также разнообразие методов и приемов, применяемых музыкальным руководителем.</w:t>
      </w:r>
    </w:p>
    <w:p w:rsidR="002B11AE" w:rsidRPr="001505CC" w:rsidRDefault="002B11AE" w:rsidP="002B11A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05F1D" w:rsidRPr="001505CC" w:rsidRDefault="002B11AE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65AFD" w:rsidRPr="001505CC">
        <w:rPr>
          <w:rFonts w:ascii="Times New Roman" w:hAnsi="Times New Roman" w:cs="Times New Roman"/>
          <w:b/>
          <w:sz w:val="24"/>
          <w:szCs w:val="24"/>
          <w:u w:val="single"/>
        </w:rPr>
        <w:t>Восприят</w:t>
      </w:r>
      <w:r w:rsidR="0057661E" w:rsidRPr="001505CC">
        <w:rPr>
          <w:rFonts w:ascii="Times New Roman" w:hAnsi="Times New Roman" w:cs="Times New Roman"/>
          <w:b/>
          <w:sz w:val="24"/>
          <w:szCs w:val="24"/>
          <w:u w:val="single"/>
        </w:rPr>
        <w:t>ие музык</w:t>
      </w:r>
      <w:r w:rsidR="00A05F1D" w:rsidRPr="001505CC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 – универсальный вид деятельности. Б</w:t>
      </w:r>
      <w:r w:rsidR="00265AFD" w:rsidRPr="001505CC">
        <w:rPr>
          <w:rFonts w:ascii="Times New Roman" w:hAnsi="Times New Roman" w:cs="Times New Roman"/>
          <w:sz w:val="24"/>
          <w:szCs w:val="24"/>
        </w:rPr>
        <w:t>ез восприятия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 невозможно представить себе и другие виды музыкальной деятельности: перед тем, как разучить песню, танец, оркестровую пьесу или начать работу над игрой-драматизацией, их нужно обязательно прослушать. </w:t>
      </w:r>
    </w:p>
    <w:p w:rsidR="00952678" w:rsidRDefault="002B11AE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Для того чтобы ребенок лучше понимал музыкальное произведение, мог сопоставить музыкальные образы, слова, обращаемся к музыкально-дидактическим играм. Применение музыкально-дидактических игр дает возможность детям несколько раз слушать </w:t>
      </w:r>
      <w:proofErr w:type="gramStart"/>
      <w:r w:rsidR="00A05F1D" w:rsidRPr="001505CC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="00A05F1D" w:rsidRPr="001505CC">
        <w:rPr>
          <w:rFonts w:ascii="Times New Roman" w:hAnsi="Times New Roman" w:cs="Times New Roman"/>
          <w:sz w:val="24"/>
          <w:szCs w:val="24"/>
        </w:rPr>
        <w:t xml:space="preserve"> произведение в ненавязчивой форме. Детям нравится игра «Чудесный мешочек», где игрушки могут разговаривать, двигаться с малышами, что способствует лучшему восприятию материала, его осмыслению и запоминанию. Благодаря играм «В лесу», «Найди нужную иллюстрацию», «Музыкальная шкатулка» дети закрепляют пройденный материал, знания о различных музыкальных инструментах, приобщаются к умению различать и узнавать танец, колыбельную, марш и их части. Организа</w:t>
      </w:r>
      <w:r w:rsidR="009D16B1" w:rsidRPr="001505CC">
        <w:rPr>
          <w:rFonts w:ascii="Times New Roman" w:hAnsi="Times New Roman" w:cs="Times New Roman"/>
          <w:sz w:val="24"/>
          <w:szCs w:val="24"/>
        </w:rPr>
        <w:t>ция работы по восприятию музыки</w:t>
      </w:r>
      <w:r w:rsidR="000A0932">
        <w:rPr>
          <w:rFonts w:ascii="Times New Roman" w:hAnsi="Times New Roman" w:cs="Times New Roman"/>
          <w:sz w:val="24"/>
          <w:szCs w:val="24"/>
        </w:rPr>
        <w:t>, организованной по форме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5F1D" w:rsidRPr="001505CC" w:rsidRDefault="0095267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05F1D" w:rsidRPr="001505CC">
        <w:rPr>
          <w:rFonts w:ascii="Times New Roman" w:hAnsi="Times New Roman" w:cs="Times New Roman"/>
          <w:sz w:val="24"/>
          <w:szCs w:val="24"/>
        </w:rPr>
        <w:t>Музыкально</w:t>
      </w:r>
      <w:r w:rsidR="000A0932">
        <w:rPr>
          <w:rFonts w:ascii="Times New Roman" w:hAnsi="Times New Roman" w:cs="Times New Roman"/>
          <w:sz w:val="24"/>
          <w:szCs w:val="24"/>
        </w:rPr>
        <w:t xml:space="preserve"> </w:t>
      </w:r>
      <w:r w:rsidR="00A05F1D" w:rsidRPr="001505CC">
        <w:rPr>
          <w:rFonts w:ascii="Times New Roman" w:hAnsi="Times New Roman" w:cs="Times New Roman"/>
          <w:sz w:val="24"/>
          <w:szCs w:val="24"/>
        </w:rPr>
        <w:t>- поэтическая гостиная» эффективна не только в плане развития музыкальности детей и их художественной культуры в целом</w:t>
      </w:r>
      <w:proofErr w:type="gramStart"/>
      <w:r w:rsidR="00A05F1D" w:rsidRPr="001505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05F1D" w:rsidRPr="001505CC">
        <w:rPr>
          <w:rFonts w:ascii="Times New Roman" w:hAnsi="Times New Roman" w:cs="Times New Roman"/>
          <w:sz w:val="24"/>
          <w:szCs w:val="24"/>
        </w:rPr>
        <w:t xml:space="preserve"> но и в плане их общего психологического развития: мышления, речи. В дошкольном возрасте происходит постепенный переход от непроизвольного внимания к </w:t>
      </w:r>
      <w:proofErr w:type="gramStart"/>
      <w:r w:rsidR="00A05F1D" w:rsidRPr="001505CC">
        <w:rPr>
          <w:rFonts w:ascii="Times New Roman" w:hAnsi="Times New Roman" w:cs="Times New Roman"/>
          <w:sz w:val="24"/>
          <w:szCs w:val="24"/>
        </w:rPr>
        <w:t>произвольному</w:t>
      </w:r>
      <w:proofErr w:type="gramEnd"/>
      <w:r w:rsidR="00A05F1D" w:rsidRPr="001505CC">
        <w:rPr>
          <w:rFonts w:ascii="Times New Roman" w:hAnsi="Times New Roman" w:cs="Times New Roman"/>
          <w:sz w:val="24"/>
          <w:szCs w:val="24"/>
        </w:rPr>
        <w:t>. Произвольное внимание предполагает умение сосредоточиться на задании, даже если оно не очень интересно, но этому необходимо учить детей, снова используя игровые приемы.</w:t>
      </w:r>
    </w:p>
    <w:p w:rsidR="00A05F1D" w:rsidRPr="001505CC" w:rsidRDefault="000A0932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 К примеру, игровая ситуация на внимание: “Найди свой домик», «Найди свою матрешку», «Собери цветок» (дети </w:t>
      </w:r>
      <w:r w:rsidR="00614C8A" w:rsidRPr="001505CC">
        <w:rPr>
          <w:rFonts w:ascii="Times New Roman" w:hAnsi="Times New Roman" w:cs="Times New Roman"/>
          <w:sz w:val="24"/>
          <w:szCs w:val="24"/>
        </w:rPr>
        <w:t>собирают определенного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614C8A" w:rsidRPr="001505CC">
        <w:rPr>
          <w:rFonts w:ascii="Times New Roman" w:hAnsi="Times New Roman" w:cs="Times New Roman"/>
          <w:sz w:val="24"/>
          <w:szCs w:val="24"/>
        </w:rPr>
        <w:t>). Или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 при </w:t>
      </w:r>
      <w:r w:rsidR="00E8041E" w:rsidRPr="001505CC">
        <w:rPr>
          <w:rFonts w:ascii="Times New Roman" w:hAnsi="Times New Roman" w:cs="Times New Roman"/>
          <w:sz w:val="24"/>
          <w:szCs w:val="24"/>
        </w:rPr>
        <w:t>про</w:t>
      </w:r>
      <w:r w:rsidR="00A05F1D" w:rsidRPr="001505CC">
        <w:rPr>
          <w:rFonts w:ascii="Times New Roman" w:hAnsi="Times New Roman" w:cs="Times New Roman"/>
          <w:sz w:val="24"/>
          <w:szCs w:val="24"/>
        </w:rPr>
        <w:t>слушании «Колыбельной музыки»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41E" w:rsidRPr="001505CC">
        <w:rPr>
          <w:rFonts w:ascii="Times New Roman" w:hAnsi="Times New Roman" w:cs="Times New Roman"/>
          <w:sz w:val="24"/>
          <w:szCs w:val="24"/>
        </w:rPr>
        <w:t>-</w:t>
      </w:r>
      <w:r w:rsidR="00A05F1D" w:rsidRPr="001505CC">
        <w:rPr>
          <w:rFonts w:ascii="Times New Roman" w:hAnsi="Times New Roman" w:cs="Times New Roman"/>
          <w:sz w:val="24"/>
          <w:szCs w:val="24"/>
        </w:rPr>
        <w:t xml:space="preserve">  игрушка, пришедшая на занятие,  начинает весело плясать и маршировать и, наоборот,  во время веселой – спать.</w:t>
      </w:r>
    </w:p>
    <w:p w:rsidR="00A05F1D" w:rsidRPr="001505CC" w:rsidRDefault="00A05F1D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0A0932">
        <w:rPr>
          <w:rFonts w:ascii="Times New Roman" w:hAnsi="Times New Roman" w:cs="Times New Roman"/>
          <w:sz w:val="24"/>
          <w:szCs w:val="24"/>
        </w:rPr>
        <w:t xml:space="preserve">  </w:t>
      </w:r>
      <w:r w:rsidRPr="001505CC">
        <w:rPr>
          <w:rFonts w:ascii="Times New Roman" w:hAnsi="Times New Roman" w:cs="Times New Roman"/>
          <w:sz w:val="24"/>
          <w:szCs w:val="24"/>
        </w:rPr>
        <w:t>Игровые технологии помогают в развитии памяти, которая так же, как и внимание постепенно становится произвольной. В этом детям помогают игры</w:t>
      </w:r>
      <w:r w:rsidR="000A0932">
        <w:rPr>
          <w:rFonts w:ascii="Times New Roman" w:hAnsi="Times New Roman" w:cs="Times New Roman"/>
          <w:sz w:val="24"/>
          <w:szCs w:val="24"/>
        </w:rPr>
        <w:t xml:space="preserve"> </w:t>
      </w:r>
      <w:r w:rsidR="00E8041E" w:rsidRPr="001505CC">
        <w:rPr>
          <w:rFonts w:ascii="Times New Roman" w:hAnsi="Times New Roman" w:cs="Times New Roman"/>
          <w:sz w:val="24"/>
          <w:szCs w:val="24"/>
        </w:rPr>
        <w:t xml:space="preserve">- </w:t>
      </w:r>
      <w:r w:rsidRPr="001505CC">
        <w:rPr>
          <w:rFonts w:ascii="Times New Roman" w:hAnsi="Times New Roman" w:cs="Times New Roman"/>
          <w:sz w:val="24"/>
          <w:szCs w:val="24"/>
        </w:rPr>
        <w:t>драматизации, музыкальные игры.</w:t>
      </w:r>
    </w:p>
    <w:p w:rsidR="00A05F1D" w:rsidRPr="001505CC" w:rsidRDefault="000A0932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5F1D" w:rsidRPr="001505CC">
        <w:rPr>
          <w:rFonts w:ascii="Times New Roman" w:hAnsi="Times New Roman" w:cs="Times New Roman"/>
          <w:sz w:val="24"/>
          <w:szCs w:val="24"/>
        </w:rPr>
        <w:t>Как мы знаем, развитие мышления ребенка происходит при овладении тремя основными формами мышления: наглядно-действенным, наглядно-образным и логическим.</w:t>
      </w:r>
    </w:p>
    <w:p w:rsidR="00E8041E" w:rsidRPr="001505CC" w:rsidRDefault="00A05F1D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</w:t>
      </w:r>
      <w:r w:rsidR="000A0932">
        <w:rPr>
          <w:rFonts w:ascii="Times New Roman" w:hAnsi="Times New Roman" w:cs="Times New Roman"/>
          <w:sz w:val="24"/>
          <w:szCs w:val="24"/>
        </w:rPr>
        <w:t xml:space="preserve">  </w:t>
      </w:r>
      <w:r w:rsidRPr="001505CC">
        <w:rPr>
          <w:rFonts w:ascii="Times New Roman" w:hAnsi="Times New Roman" w:cs="Times New Roman"/>
          <w:sz w:val="24"/>
          <w:szCs w:val="24"/>
        </w:rPr>
        <w:t>Наглядно-действенное - это мышление в действии. Оно развивается в процессе использования игровых приемов и методов обучения в ходе осуществления действий,</w:t>
      </w:r>
    </w:p>
    <w:p w:rsidR="00CF4C16" w:rsidRPr="001505CC" w:rsidRDefault="00A05F1D" w:rsidP="002B11AE">
      <w:pPr>
        <w:spacing w:after="0" w:line="240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  с предметами и игрушками. Образное мышление - когда ребенок научился сравнивать, выделять самое существенное в произведениях и может осуществлять свои действия, ориентируясь не на ситуацию, а на образные представления. На развитие образного и логического мышления направлены многие дидактические игры. «Музыкальная поляна», «Музыкальный домик», «Звенящие колокольчики», «Подбери музыку» и др. Логическое мышление формируется в процессе обучения ребенка умению рассуждать, находить причинно-следственные связи, делать умозаключения.</w:t>
      </w:r>
      <w:r w:rsidR="00CF4C16" w:rsidRPr="001505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i/>
          <w:iCs/>
          <w:sz w:val="24"/>
          <w:szCs w:val="24"/>
        </w:rPr>
        <w:t>Музыкальное лото «Солнышко и тучка»</w:t>
      </w:r>
      <w:r w:rsidRPr="001505CC">
        <w:rPr>
          <w:rFonts w:ascii="Times New Roman" w:eastAsia="Calibri" w:hAnsi="Times New Roman" w:cs="Times New Roman"/>
          <w:sz w:val="24"/>
          <w:szCs w:val="24"/>
        </w:rPr>
        <w:t> - развивает представления о характере музыки.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>Муз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идактическая игра </w:t>
      </w:r>
      <w:r w:rsidRPr="001505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«Ритмическое эхо»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Задачи: Развитие чувства ритма, творческого потенциала детей </w:t>
      </w:r>
      <w:r w:rsidRPr="001505CC">
        <w:rPr>
          <w:rFonts w:ascii="Times New Roman" w:eastAsia="Calibri" w:hAnsi="Times New Roman" w:cs="Times New Roman"/>
          <w:i/>
          <w:iCs/>
          <w:sz w:val="24"/>
          <w:szCs w:val="24"/>
        </w:rPr>
        <w:t>(придумать, повторить несложный ритмический рисунок)</w:t>
      </w:r>
      <w:r w:rsidRPr="001505CC">
        <w:rPr>
          <w:rFonts w:ascii="Times New Roman" w:eastAsia="Calibri" w:hAnsi="Times New Roman" w:cs="Times New Roman"/>
          <w:sz w:val="24"/>
          <w:szCs w:val="24"/>
        </w:rPr>
        <w:t>, развитие ритмического слуха и координации движений.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>Муз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идактическая игра </w:t>
      </w:r>
      <w:r w:rsidRPr="001505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«Волшебная музыка»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>Задачи: Учить определять музыкальные жанры, развивать музыкальную память, воображение. Закреплять в игровой форме</w:t>
      </w:r>
      <w:r w:rsidR="00E8041E" w:rsidRPr="00150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05CC">
        <w:rPr>
          <w:rFonts w:ascii="Times New Roman" w:eastAsia="Calibri" w:hAnsi="Times New Roman" w:cs="Times New Roman"/>
          <w:sz w:val="24"/>
          <w:szCs w:val="24"/>
        </w:rPr>
        <w:t>знания музыкальной терминологии.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>Муз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идактическая игра </w:t>
      </w:r>
      <w:r w:rsidRPr="001505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«Волшебный оркестр»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>Задачи: Расширение кругозора, знакомство с инструментами симфонического оркестра. Умение определять их по слуху в музыкальных произведениях. Классифицировать их, как струнные, духовые, клавишные, ударные.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>Муз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05CC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1505CC">
        <w:rPr>
          <w:rFonts w:ascii="Times New Roman" w:eastAsia="Calibri" w:hAnsi="Times New Roman" w:cs="Times New Roman"/>
          <w:sz w:val="24"/>
          <w:szCs w:val="24"/>
        </w:rPr>
        <w:t xml:space="preserve">идактическая игра </w:t>
      </w:r>
      <w:r w:rsidRPr="001505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«Что звучит?»</w:t>
      </w:r>
    </w:p>
    <w:p w:rsidR="00CF4C16" w:rsidRPr="001505CC" w:rsidRDefault="00CF4C16" w:rsidP="002B11A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5CC">
        <w:rPr>
          <w:rFonts w:ascii="Times New Roman" w:eastAsia="Calibri" w:hAnsi="Times New Roman" w:cs="Times New Roman"/>
          <w:sz w:val="24"/>
          <w:szCs w:val="24"/>
        </w:rPr>
        <w:t>Задачи: Развитие тембрового слуха, формирование устойчивого интереса к музыкально-образовательной деятельности.</w:t>
      </w:r>
    </w:p>
    <w:p w:rsidR="00A05F1D" w:rsidRPr="001505CC" w:rsidRDefault="00A05F1D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С помощью игровых технологий развиваются и творческие способности ребенка. В том числе, речь идет о развитии творческого мышления и воображения. Использование игровых приемов и методов в нестандартных, проблемных ситуациях, требующих выбора решения из ряда альтернатив, у детей формируется гибкое, оригинальное мышление. Например, на занятиях сочиняя музыкальные истории, сказки воспитанники получают опыт, который позволит им играть затем в игр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придумки, игры – фантазирования.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</w:rPr>
        <w:t>ДЕТИ РИСУЮТ МУЗЫКУ</w:t>
      </w:r>
      <w:r w:rsidRPr="001505CC">
        <w:rPr>
          <w:rFonts w:ascii="Times New Roman" w:hAnsi="Times New Roman" w:cs="Times New Roman"/>
          <w:sz w:val="24"/>
          <w:szCs w:val="24"/>
        </w:rPr>
        <w:t> 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         Краски и звуки в природе и искусстве сосуществовали всегда. 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Близки друг другу ТЕМБР</w:t>
      </w:r>
      <w:r w:rsidR="000A0932">
        <w:rPr>
          <w:rFonts w:ascii="Times New Roman" w:hAnsi="Times New Roman" w:cs="Times New Roman"/>
          <w:sz w:val="24"/>
          <w:szCs w:val="24"/>
        </w:rPr>
        <w:t xml:space="preserve"> </w:t>
      </w:r>
      <w:r w:rsidR="00E8041E" w:rsidRPr="001505CC">
        <w:rPr>
          <w:rFonts w:ascii="Times New Roman" w:hAnsi="Times New Roman" w:cs="Times New Roman"/>
          <w:sz w:val="24"/>
          <w:szCs w:val="24"/>
        </w:rPr>
        <w:t>-</w:t>
      </w:r>
      <w:r w:rsidRPr="001505CC">
        <w:rPr>
          <w:rFonts w:ascii="Times New Roman" w:hAnsi="Times New Roman" w:cs="Times New Roman"/>
          <w:sz w:val="24"/>
          <w:szCs w:val="24"/>
        </w:rPr>
        <w:t xml:space="preserve">  в музыке и КОЛОРИТ </w:t>
      </w:r>
      <w:r w:rsidR="00E8041E" w:rsidRPr="001505CC">
        <w:rPr>
          <w:rFonts w:ascii="Times New Roman" w:hAnsi="Times New Roman" w:cs="Times New Roman"/>
          <w:sz w:val="24"/>
          <w:szCs w:val="24"/>
        </w:rPr>
        <w:t>-</w:t>
      </w:r>
      <w:r w:rsidRPr="001505CC">
        <w:rPr>
          <w:rFonts w:ascii="Times New Roman" w:hAnsi="Times New Roman" w:cs="Times New Roman"/>
          <w:sz w:val="24"/>
          <w:szCs w:val="24"/>
        </w:rPr>
        <w:t xml:space="preserve"> в живописи, МЕЛОДИЯ </w:t>
      </w:r>
      <w:r w:rsidR="0031039A" w:rsidRPr="001505CC">
        <w:rPr>
          <w:rFonts w:ascii="Times New Roman" w:hAnsi="Times New Roman" w:cs="Times New Roman"/>
          <w:sz w:val="24"/>
          <w:szCs w:val="24"/>
        </w:rPr>
        <w:t> в музыке и РИСУНОК в живописи.</w:t>
      </w:r>
      <w:proofErr w:type="gramEnd"/>
      <w:r w:rsidR="0031039A" w:rsidRPr="001505CC">
        <w:rPr>
          <w:rFonts w:ascii="Times New Roman" w:hAnsi="Times New Roman" w:cs="Times New Roman"/>
          <w:sz w:val="24"/>
          <w:szCs w:val="24"/>
        </w:rPr>
        <w:t xml:space="preserve"> </w:t>
      </w:r>
      <w:r w:rsidRPr="001505CC">
        <w:rPr>
          <w:rFonts w:ascii="Times New Roman" w:hAnsi="Times New Roman" w:cs="Times New Roman"/>
          <w:sz w:val="24"/>
          <w:szCs w:val="24"/>
        </w:rPr>
        <w:t>Ритм также является универсальным компонентом художественного языка и важнейшим выразитель</w:t>
      </w:r>
      <w:r w:rsidR="00E8041E" w:rsidRPr="001505CC">
        <w:rPr>
          <w:rFonts w:ascii="Times New Roman" w:hAnsi="Times New Roman" w:cs="Times New Roman"/>
          <w:sz w:val="24"/>
          <w:szCs w:val="24"/>
        </w:rPr>
        <w:t>ным средством и музыки</w:t>
      </w:r>
      <w:r w:rsidRPr="001505CC">
        <w:rPr>
          <w:rFonts w:ascii="Times New Roman" w:hAnsi="Times New Roman" w:cs="Times New Roman"/>
          <w:sz w:val="24"/>
          <w:szCs w:val="24"/>
        </w:rPr>
        <w:t xml:space="preserve">, и изобразительного искусства 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    КОЛОРИ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одно из важнейших средств эмоциональной выразительности живописи, ТЕМБР в музыке – главн</w:t>
      </w:r>
      <w:r w:rsidR="00E8041E" w:rsidRPr="001505CC">
        <w:rPr>
          <w:rFonts w:ascii="Times New Roman" w:hAnsi="Times New Roman" w:cs="Times New Roman"/>
          <w:sz w:val="24"/>
          <w:szCs w:val="24"/>
        </w:rPr>
        <w:t>ый фактор ее изобразительности</w:t>
      </w:r>
      <w:r w:rsidRPr="001505CC">
        <w:rPr>
          <w:rFonts w:ascii="Times New Roman" w:hAnsi="Times New Roman" w:cs="Times New Roman"/>
          <w:sz w:val="24"/>
          <w:szCs w:val="24"/>
        </w:rPr>
        <w:t>, т</w:t>
      </w:r>
      <w:r w:rsidR="00E8041E" w:rsidRPr="001505CC">
        <w:rPr>
          <w:rFonts w:ascii="Times New Roman" w:hAnsi="Times New Roman" w:cs="Times New Roman"/>
          <w:sz w:val="24"/>
          <w:szCs w:val="24"/>
        </w:rPr>
        <w:t>. е КОЛОРИТ является наиболее «музыкальным» элементом живописи</w:t>
      </w:r>
      <w:r w:rsidRPr="001505CC">
        <w:rPr>
          <w:rFonts w:ascii="Times New Roman" w:hAnsi="Times New Roman" w:cs="Times New Roman"/>
          <w:sz w:val="24"/>
          <w:szCs w:val="24"/>
        </w:rPr>
        <w:t>,</w:t>
      </w:r>
      <w:r w:rsidR="00E8041E" w:rsidRPr="001505CC">
        <w:rPr>
          <w:rFonts w:ascii="Times New Roman" w:hAnsi="Times New Roman" w:cs="Times New Roman"/>
          <w:sz w:val="24"/>
          <w:szCs w:val="24"/>
        </w:rPr>
        <w:t xml:space="preserve"> а ТЕМБР- наиболее «живописным «элементом музыки</w:t>
      </w:r>
      <w:r w:rsidRPr="001505CC">
        <w:rPr>
          <w:rFonts w:ascii="Times New Roman" w:hAnsi="Times New Roman" w:cs="Times New Roman"/>
          <w:sz w:val="24"/>
          <w:szCs w:val="24"/>
        </w:rPr>
        <w:t>.</w:t>
      </w:r>
    </w:p>
    <w:p w:rsidR="00E8041E" w:rsidRPr="001505CC" w:rsidRDefault="00E8041E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      Еще Аристотель писал</w:t>
      </w:r>
      <w:r w:rsidR="00A26AE8" w:rsidRPr="001505CC">
        <w:rPr>
          <w:rFonts w:ascii="Times New Roman" w:hAnsi="Times New Roman" w:cs="Times New Roman"/>
          <w:sz w:val="24"/>
          <w:szCs w:val="24"/>
        </w:rPr>
        <w:t>, что краски в живопис</w:t>
      </w:r>
      <w:r w:rsidRPr="001505CC">
        <w:rPr>
          <w:rFonts w:ascii="Times New Roman" w:hAnsi="Times New Roman" w:cs="Times New Roman"/>
          <w:sz w:val="24"/>
          <w:szCs w:val="24"/>
        </w:rPr>
        <w:t>и подобны музыкальным созвучиям</w:t>
      </w:r>
      <w:r w:rsidR="00A26AE8" w:rsidRPr="001505CC">
        <w:rPr>
          <w:rFonts w:ascii="Times New Roman" w:hAnsi="Times New Roman" w:cs="Times New Roman"/>
          <w:sz w:val="24"/>
          <w:szCs w:val="24"/>
        </w:rPr>
        <w:t xml:space="preserve">. В более поздние эпохи взаимосвязь музыки и </w:t>
      </w:r>
      <w:r w:rsidRPr="001505CC">
        <w:rPr>
          <w:rFonts w:ascii="Times New Roman" w:hAnsi="Times New Roman" w:cs="Times New Roman"/>
          <w:sz w:val="24"/>
          <w:szCs w:val="24"/>
        </w:rPr>
        <w:t>цвета отмечали Р. Вагнер, А Белый,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 М</w:t>
      </w:r>
      <w:r w:rsidR="00E8041E" w:rsidRPr="001505CC">
        <w:rPr>
          <w:rFonts w:ascii="Times New Roman" w:hAnsi="Times New Roman" w:cs="Times New Roman"/>
          <w:sz w:val="24"/>
          <w:szCs w:val="24"/>
        </w:rPr>
        <w:t>. Чюрленис</w:t>
      </w:r>
      <w:r w:rsidRPr="001505CC">
        <w:rPr>
          <w:rFonts w:ascii="Times New Roman" w:hAnsi="Times New Roman" w:cs="Times New Roman"/>
          <w:sz w:val="24"/>
          <w:szCs w:val="24"/>
        </w:rPr>
        <w:t>.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       Примеры сопоставления колорита</w:t>
      </w:r>
      <w:r w:rsidR="0031039A" w:rsidRPr="001505CC">
        <w:rPr>
          <w:rFonts w:ascii="Times New Roman" w:hAnsi="Times New Roman" w:cs="Times New Roman"/>
          <w:sz w:val="24"/>
          <w:szCs w:val="24"/>
        </w:rPr>
        <w:t xml:space="preserve"> </w:t>
      </w:r>
      <w:r w:rsidR="00952678">
        <w:rPr>
          <w:rFonts w:ascii="Times New Roman" w:hAnsi="Times New Roman" w:cs="Times New Roman"/>
          <w:sz w:val="24"/>
          <w:szCs w:val="24"/>
        </w:rPr>
        <w:t xml:space="preserve">(цвета) в живописи </w:t>
      </w:r>
      <w:r w:rsidR="00E8041E" w:rsidRPr="001505CC">
        <w:rPr>
          <w:rFonts w:ascii="Times New Roman" w:hAnsi="Times New Roman" w:cs="Times New Roman"/>
          <w:sz w:val="24"/>
          <w:szCs w:val="24"/>
        </w:rPr>
        <w:t xml:space="preserve"> колорита (тембра) в музыке многочисленны</w:t>
      </w:r>
      <w:r w:rsidRPr="001505CC">
        <w:rPr>
          <w:rFonts w:ascii="Times New Roman" w:hAnsi="Times New Roman" w:cs="Times New Roman"/>
          <w:sz w:val="24"/>
          <w:szCs w:val="24"/>
        </w:rPr>
        <w:t>. Известный художник В. Кандинский соотносил с определенным цветом тот или иной музыкальный тембр. Голубой цвет ассоциир</w:t>
      </w:r>
      <w:r w:rsidR="0031039A" w:rsidRPr="001505CC">
        <w:rPr>
          <w:rFonts w:ascii="Times New Roman" w:hAnsi="Times New Roman" w:cs="Times New Roman"/>
          <w:sz w:val="24"/>
          <w:szCs w:val="24"/>
        </w:rPr>
        <w:t>овался у него с тембром флейты,</w:t>
      </w:r>
      <w:r w:rsidRPr="001505CC">
        <w:rPr>
          <w:rFonts w:ascii="Times New Roman" w:hAnsi="Times New Roman" w:cs="Times New Roman"/>
          <w:sz w:val="24"/>
          <w:szCs w:val="24"/>
        </w:rPr>
        <w:t xml:space="preserve"> красны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трубы, синий- виолончели.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lastRenderedPageBreak/>
        <w:t>       Выдающиеся русские композиторы Н.Р-К и А. Ск</w:t>
      </w:r>
      <w:r w:rsidR="00E8041E" w:rsidRPr="001505CC">
        <w:rPr>
          <w:rFonts w:ascii="Times New Roman" w:hAnsi="Times New Roman" w:cs="Times New Roman"/>
          <w:sz w:val="24"/>
          <w:szCs w:val="24"/>
        </w:rPr>
        <w:t>рябин обладали так называемым «</w:t>
      </w:r>
      <w:r w:rsidRPr="001505CC">
        <w:rPr>
          <w:rFonts w:ascii="Times New Roman" w:hAnsi="Times New Roman" w:cs="Times New Roman"/>
          <w:sz w:val="24"/>
          <w:szCs w:val="24"/>
        </w:rPr>
        <w:t xml:space="preserve">цветным слухом». </w:t>
      </w:r>
      <w:proofErr w:type="spellStart"/>
      <w:r w:rsidR="009D16B1" w:rsidRPr="001505CC">
        <w:rPr>
          <w:rFonts w:ascii="Times New Roman" w:hAnsi="Times New Roman" w:cs="Times New Roman"/>
          <w:sz w:val="24"/>
          <w:szCs w:val="24"/>
        </w:rPr>
        <w:t>Цвето</w:t>
      </w:r>
      <w:proofErr w:type="spellEnd"/>
      <w:r w:rsidR="009D16B1" w:rsidRPr="001505CC">
        <w:rPr>
          <w:rFonts w:ascii="Times New Roman" w:hAnsi="Times New Roman" w:cs="Times New Roman"/>
          <w:sz w:val="24"/>
          <w:szCs w:val="24"/>
        </w:rPr>
        <w:t>-</w:t>
      </w:r>
      <w:r w:rsidRPr="001505CC">
        <w:rPr>
          <w:rFonts w:ascii="Times New Roman" w:hAnsi="Times New Roman" w:cs="Times New Roman"/>
          <w:sz w:val="24"/>
          <w:szCs w:val="24"/>
        </w:rPr>
        <w:t>звуковые ощущения характ</w:t>
      </w:r>
      <w:r w:rsidR="0031039A" w:rsidRPr="001505CC">
        <w:rPr>
          <w:rFonts w:ascii="Times New Roman" w:hAnsi="Times New Roman" w:cs="Times New Roman"/>
          <w:sz w:val="24"/>
          <w:szCs w:val="24"/>
        </w:rPr>
        <w:t>ерны не только для композиторов</w:t>
      </w:r>
      <w:r w:rsidRPr="001505CC">
        <w:rPr>
          <w:rFonts w:ascii="Times New Roman" w:hAnsi="Times New Roman" w:cs="Times New Roman"/>
          <w:sz w:val="24"/>
          <w:szCs w:val="24"/>
        </w:rPr>
        <w:t>, художников. Они могут возникать у любого</w:t>
      </w:r>
      <w:r w:rsidR="0031039A" w:rsidRPr="001505CC">
        <w:rPr>
          <w:rFonts w:ascii="Times New Roman" w:hAnsi="Times New Roman" w:cs="Times New Roman"/>
          <w:sz w:val="24"/>
          <w:szCs w:val="24"/>
        </w:rPr>
        <w:t xml:space="preserve"> взрослого человека и у ребенка</w:t>
      </w:r>
      <w:r w:rsidRPr="001505CC">
        <w:rPr>
          <w:rFonts w:ascii="Times New Roman" w:hAnsi="Times New Roman" w:cs="Times New Roman"/>
          <w:sz w:val="24"/>
          <w:szCs w:val="24"/>
        </w:rPr>
        <w:t>.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     Диагностические обследования детей младшег</w:t>
      </w:r>
      <w:r w:rsidR="0031039A" w:rsidRPr="001505CC">
        <w:rPr>
          <w:rFonts w:ascii="Times New Roman" w:hAnsi="Times New Roman" w:cs="Times New Roman"/>
          <w:sz w:val="24"/>
          <w:szCs w:val="24"/>
        </w:rPr>
        <w:t>о дошкольного возраста показали</w:t>
      </w:r>
      <w:r w:rsidRPr="001505CC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1505CC">
        <w:rPr>
          <w:rFonts w:ascii="Times New Roman" w:hAnsi="Times New Roman" w:cs="Times New Roman"/>
          <w:sz w:val="24"/>
          <w:szCs w:val="24"/>
        </w:rPr>
        <w:t>цвет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505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слуховые ассоциации возник</w:t>
      </w:r>
      <w:r w:rsidR="0031039A" w:rsidRPr="001505CC">
        <w:rPr>
          <w:rFonts w:ascii="Times New Roman" w:hAnsi="Times New Roman" w:cs="Times New Roman"/>
          <w:sz w:val="24"/>
          <w:szCs w:val="24"/>
        </w:rPr>
        <w:t>ают у детей на пятом году жизни</w:t>
      </w:r>
      <w:r w:rsidRPr="001505CC">
        <w:rPr>
          <w:rFonts w:ascii="Times New Roman" w:hAnsi="Times New Roman" w:cs="Times New Roman"/>
          <w:sz w:val="24"/>
          <w:szCs w:val="24"/>
        </w:rPr>
        <w:t>, а для детей четвертого года жизни они не характерны. Дети пятого года жизни легко улавливают связь между высокими звуками и светлыми красками и низкими, мрачными звуками и темными красками.</w:t>
      </w:r>
    </w:p>
    <w:p w:rsidR="00A26AE8" w:rsidRPr="001505CC" w:rsidRDefault="0031039A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  Занятия</w:t>
      </w:r>
      <w:r w:rsidR="00A26AE8" w:rsidRPr="001505CC">
        <w:rPr>
          <w:rFonts w:ascii="Times New Roman" w:hAnsi="Times New Roman" w:cs="Times New Roman"/>
          <w:sz w:val="24"/>
          <w:szCs w:val="24"/>
        </w:rPr>
        <w:t>, на которых слушание</w:t>
      </w:r>
      <w:r w:rsidRPr="001505CC">
        <w:rPr>
          <w:rFonts w:ascii="Times New Roman" w:hAnsi="Times New Roman" w:cs="Times New Roman"/>
          <w:sz w:val="24"/>
          <w:szCs w:val="24"/>
        </w:rPr>
        <w:t xml:space="preserve"> музыки сочеталось с рисованием</w:t>
      </w:r>
      <w:r w:rsidR="00A26AE8" w:rsidRPr="001505CC">
        <w:rPr>
          <w:rFonts w:ascii="Times New Roman" w:hAnsi="Times New Roman" w:cs="Times New Roman"/>
          <w:sz w:val="24"/>
          <w:szCs w:val="24"/>
        </w:rPr>
        <w:t xml:space="preserve">, строилось, как правило, следующим образом: детям предлагалась для </w:t>
      </w:r>
      <w:r w:rsidRPr="001505CC">
        <w:rPr>
          <w:rFonts w:ascii="Times New Roman" w:hAnsi="Times New Roman" w:cs="Times New Roman"/>
          <w:sz w:val="24"/>
          <w:szCs w:val="24"/>
        </w:rPr>
        <w:t>прослушивания музыкальная пьеса</w:t>
      </w:r>
      <w:r w:rsidR="00A26AE8" w:rsidRPr="001505CC">
        <w:rPr>
          <w:rFonts w:ascii="Times New Roman" w:hAnsi="Times New Roman" w:cs="Times New Roman"/>
          <w:sz w:val="24"/>
          <w:szCs w:val="24"/>
        </w:rPr>
        <w:t>, которую они слушали, анализировали на предыду</w:t>
      </w:r>
      <w:r w:rsidRPr="001505CC">
        <w:rPr>
          <w:rFonts w:ascii="Times New Roman" w:hAnsi="Times New Roman" w:cs="Times New Roman"/>
          <w:sz w:val="24"/>
          <w:szCs w:val="24"/>
        </w:rPr>
        <w:t>щих занятиях. Музыку вспоминали, делились впечатлениями</w:t>
      </w:r>
      <w:r w:rsidR="00A26AE8" w:rsidRPr="001505CC">
        <w:rPr>
          <w:rFonts w:ascii="Times New Roman" w:hAnsi="Times New Roman" w:cs="Times New Roman"/>
          <w:sz w:val="24"/>
          <w:szCs w:val="24"/>
        </w:rPr>
        <w:t xml:space="preserve">, а затем» рисовали» ее. </w:t>
      </w:r>
      <w:proofErr w:type="gramStart"/>
      <w:r w:rsidR="00A26AE8" w:rsidRPr="001505CC">
        <w:rPr>
          <w:rFonts w:ascii="Times New Roman" w:hAnsi="Times New Roman" w:cs="Times New Roman"/>
          <w:sz w:val="24"/>
          <w:szCs w:val="24"/>
        </w:rPr>
        <w:t>Иногда д</w:t>
      </w:r>
      <w:r w:rsidRPr="001505CC">
        <w:rPr>
          <w:rFonts w:ascii="Times New Roman" w:hAnsi="Times New Roman" w:cs="Times New Roman"/>
          <w:sz w:val="24"/>
          <w:szCs w:val="24"/>
        </w:rPr>
        <w:t>ети воплощали в рисунках музыку</w:t>
      </w:r>
      <w:r w:rsidR="00A26AE8" w:rsidRPr="001505CC">
        <w:rPr>
          <w:rFonts w:ascii="Times New Roman" w:hAnsi="Times New Roman" w:cs="Times New Roman"/>
          <w:sz w:val="24"/>
          <w:szCs w:val="24"/>
        </w:rPr>
        <w:t>, с которой они впервые познакомились на этом же занятии, но и в таком случае рисованию предшествовала</w:t>
      </w:r>
      <w:r w:rsidRPr="001505CC">
        <w:rPr>
          <w:rFonts w:ascii="Times New Roman" w:hAnsi="Times New Roman" w:cs="Times New Roman"/>
          <w:sz w:val="24"/>
          <w:szCs w:val="24"/>
        </w:rPr>
        <w:t>,</w:t>
      </w:r>
      <w:r w:rsidR="00A26AE8" w:rsidRPr="001505CC">
        <w:rPr>
          <w:rFonts w:ascii="Times New Roman" w:hAnsi="Times New Roman" w:cs="Times New Roman"/>
          <w:sz w:val="24"/>
          <w:szCs w:val="24"/>
        </w:rPr>
        <w:t xml:space="preserve"> беседа о музыке и ее анализ Музыка звучала и в самом процес</w:t>
      </w:r>
      <w:r w:rsidRPr="001505CC">
        <w:rPr>
          <w:rFonts w:ascii="Times New Roman" w:hAnsi="Times New Roman" w:cs="Times New Roman"/>
          <w:sz w:val="24"/>
          <w:szCs w:val="24"/>
        </w:rPr>
        <w:t>се рисования, как необходимая «</w:t>
      </w:r>
      <w:r w:rsidR="00A26AE8" w:rsidRPr="001505CC">
        <w:rPr>
          <w:rFonts w:ascii="Times New Roman" w:hAnsi="Times New Roman" w:cs="Times New Roman"/>
          <w:sz w:val="24"/>
          <w:szCs w:val="24"/>
        </w:rPr>
        <w:t>подпитка» Здесь она ни в коем слу</w:t>
      </w:r>
      <w:r w:rsidR="009D16B1" w:rsidRPr="001505CC">
        <w:rPr>
          <w:rFonts w:ascii="Times New Roman" w:hAnsi="Times New Roman" w:cs="Times New Roman"/>
          <w:sz w:val="24"/>
          <w:szCs w:val="24"/>
        </w:rPr>
        <w:t>чае не является просто» фоном»</w:t>
      </w:r>
      <w:r w:rsidR="00E8041E" w:rsidRPr="001505CC">
        <w:rPr>
          <w:rFonts w:ascii="Times New Roman" w:hAnsi="Times New Roman" w:cs="Times New Roman"/>
          <w:sz w:val="24"/>
          <w:szCs w:val="24"/>
        </w:rPr>
        <w:t xml:space="preserve"> </w:t>
      </w:r>
      <w:r w:rsidR="000A0932">
        <w:rPr>
          <w:rFonts w:ascii="Times New Roman" w:hAnsi="Times New Roman" w:cs="Times New Roman"/>
          <w:sz w:val="24"/>
          <w:szCs w:val="24"/>
        </w:rPr>
        <w:t>она напоминает о себе</w:t>
      </w:r>
      <w:r w:rsidR="00A26AE8" w:rsidRPr="001505CC">
        <w:rPr>
          <w:rFonts w:ascii="Times New Roman" w:hAnsi="Times New Roman" w:cs="Times New Roman"/>
          <w:sz w:val="24"/>
          <w:szCs w:val="24"/>
        </w:rPr>
        <w:t>, продолжает волновать, вызывать ассоциации дети воплощали в рисунках</w:t>
      </w:r>
      <w:proofErr w:type="gramEnd"/>
      <w:r w:rsidR="00A26AE8" w:rsidRPr="001505CC">
        <w:rPr>
          <w:rFonts w:ascii="Times New Roman" w:hAnsi="Times New Roman" w:cs="Times New Roman"/>
          <w:sz w:val="24"/>
          <w:szCs w:val="24"/>
        </w:rPr>
        <w:t xml:space="preserve"> не только настроение музыки</w:t>
      </w:r>
      <w:proofErr w:type="gramStart"/>
      <w:r w:rsidR="00A26AE8" w:rsidRPr="001505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26AE8" w:rsidRPr="001505CC">
        <w:rPr>
          <w:rFonts w:ascii="Times New Roman" w:hAnsi="Times New Roman" w:cs="Times New Roman"/>
          <w:sz w:val="24"/>
          <w:szCs w:val="24"/>
        </w:rPr>
        <w:t xml:space="preserve"> но и особенности мелодики , ритма, процесс развития музыкального образа 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      Большое внимание при прослушивании му</w:t>
      </w:r>
      <w:r w:rsidR="00952678">
        <w:rPr>
          <w:rFonts w:ascii="Times New Roman" w:hAnsi="Times New Roman" w:cs="Times New Roman"/>
          <w:sz w:val="24"/>
          <w:szCs w:val="24"/>
        </w:rPr>
        <w:t>зыки уделяю</w:t>
      </w:r>
      <w:r w:rsidR="0031039A" w:rsidRPr="001505CC">
        <w:rPr>
          <w:rFonts w:ascii="Times New Roman" w:hAnsi="Times New Roman" w:cs="Times New Roman"/>
          <w:sz w:val="24"/>
          <w:szCs w:val="24"/>
        </w:rPr>
        <w:t xml:space="preserve"> анализу мелодии</w:t>
      </w:r>
      <w:r w:rsidRPr="001505CC">
        <w:rPr>
          <w:rFonts w:ascii="Times New Roman" w:hAnsi="Times New Roman" w:cs="Times New Roman"/>
          <w:sz w:val="24"/>
          <w:szCs w:val="24"/>
        </w:rPr>
        <w:t>.</w:t>
      </w:r>
      <w:r w:rsidR="0031039A" w:rsidRPr="001505CC">
        <w:rPr>
          <w:rFonts w:ascii="Times New Roman" w:hAnsi="Times New Roman" w:cs="Times New Roman"/>
          <w:sz w:val="24"/>
          <w:szCs w:val="24"/>
        </w:rPr>
        <w:t xml:space="preserve"> </w:t>
      </w:r>
      <w:r w:rsidRPr="001505CC">
        <w:rPr>
          <w:rFonts w:ascii="Times New Roman" w:hAnsi="Times New Roman" w:cs="Times New Roman"/>
          <w:sz w:val="24"/>
          <w:szCs w:val="24"/>
        </w:rPr>
        <w:t>Это обусловлено</w:t>
      </w:r>
      <w:r w:rsidR="0031039A" w:rsidRPr="001505CC">
        <w:rPr>
          <w:rFonts w:ascii="Times New Roman" w:hAnsi="Times New Roman" w:cs="Times New Roman"/>
          <w:sz w:val="24"/>
          <w:szCs w:val="24"/>
        </w:rPr>
        <w:t xml:space="preserve">  тем </w:t>
      </w:r>
      <w:r w:rsidRPr="001505CC">
        <w:rPr>
          <w:rFonts w:ascii="Times New Roman" w:hAnsi="Times New Roman" w:cs="Times New Roman"/>
          <w:sz w:val="24"/>
          <w:szCs w:val="24"/>
        </w:rPr>
        <w:t xml:space="preserve">  что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с одной стороны , МЕЛОДИЯ- основное выразительное средство, « душа музыки.», а с другой- мелодическая линия близка линии в живописи , и мы предполагаем, что наиболее яркие особенности мелодики прослушанных произведений найду</w:t>
      </w:r>
      <w:r w:rsidR="00952678">
        <w:rPr>
          <w:rFonts w:ascii="Times New Roman" w:hAnsi="Times New Roman" w:cs="Times New Roman"/>
          <w:sz w:val="24"/>
          <w:szCs w:val="24"/>
        </w:rPr>
        <w:t>т</w:t>
      </w:r>
      <w:r w:rsidRPr="001505CC">
        <w:rPr>
          <w:rFonts w:ascii="Times New Roman" w:hAnsi="Times New Roman" w:cs="Times New Roman"/>
          <w:sz w:val="24"/>
          <w:szCs w:val="24"/>
        </w:rPr>
        <w:t xml:space="preserve"> отражение в рисунках 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        В рисунках детей находит отражение и РИТМ. В отличие от мелодии, анализу которой на занятиях уделяется много внимания ритмические особенно</w:t>
      </w:r>
      <w:r w:rsidR="0031039A" w:rsidRPr="001505CC">
        <w:rPr>
          <w:rFonts w:ascii="Times New Roman" w:hAnsi="Times New Roman" w:cs="Times New Roman"/>
          <w:sz w:val="24"/>
          <w:szCs w:val="24"/>
        </w:rPr>
        <w:t>сти прослушиваемых произведений, как правило, не анализируются</w:t>
      </w:r>
      <w:r w:rsidRPr="001505CC">
        <w:rPr>
          <w:rFonts w:ascii="Times New Roman" w:hAnsi="Times New Roman" w:cs="Times New Roman"/>
          <w:sz w:val="24"/>
          <w:szCs w:val="24"/>
        </w:rPr>
        <w:t>. Дети передают ритм посредством собственного тела при воплощении музыки в творческом музыкальном движении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а затем он начинает « звучать» и в их рисунках </w:t>
      </w:r>
    </w:p>
    <w:p w:rsidR="00A26AE8" w:rsidRPr="001505CC" w:rsidRDefault="00A26AE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  </w:t>
      </w:r>
      <w:r w:rsidR="0031039A" w:rsidRPr="001505CC">
        <w:rPr>
          <w:rFonts w:ascii="Times New Roman" w:hAnsi="Times New Roman" w:cs="Times New Roman"/>
          <w:sz w:val="24"/>
          <w:szCs w:val="24"/>
        </w:rPr>
        <w:t>      ТЕМБ</w:t>
      </w:r>
      <w:r w:rsidR="00952678">
        <w:rPr>
          <w:rFonts w:ascii="Times New Roman" w:hAnsi="Times New Roman" w:cs="Times New Roman"/>
          <w:sz w:val="24"/>
          <w:szCs w:val="24"/>
        </w:rPr>
        <w:t>Р музыки – наиболее «живописный</w:t>
      </w:r>
      <w:r w:rsidR="0031039A" w:rsidRPr="001505CC">
        <w:rPr>
          <w:rFonts w:ascii="Times New Roman" w:hAnsi="Times New Roman" w:cs="Times New Roman"/>
          <w:sz w:val="24"/>
          <w:szCs w:val="24"/>
        </w:rPr>
        <w:t>» компонент</w:t>
      </w:r>
      <w:r w:rsidRPr="001505CC">
        <w:rPr>
          <w:rFonts w:ascii="Times New Roman" w:hAnsi="Times New Roman" w:cs="Times New Roman"/>
          <w:sz w:val="24"/>
          <w:szCs w:val="24"/>
        </w:rPr>
        <w:t xml:space="preserve">, также воплотился в рисунках детей. При 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чем более богатой была тембровая пали</w:t>
      </w:r>
      <w:r w:rsidR="0031039A" w:rsidRPr="001505CC">
        <w:rPr>
          <w:rFonts w:ascii="Times New Roman" w:hAnsi="Times New Roman" w:cs="Times New Roman"/>
          <w:sz w:val="24"/>
          <w:szCs w:val="24"/>
        </w:rPr>
        <w:t xml:space="preserve">тра музыкального произведения, </w:t>
      </w:r>
      <w:r w:rsidRPr="001505CC">
        <w:rPr>
          <w:rFonts w:ascii="Times New Roman" w:hAnsi="Times New Roman" w:cs="Times New Roman"/>
          <w:sz w:val="24"/>
          <w:szCs w:val="24"/>
        </w:rPr>
        <w:t>тем боле яркими и насыщенными по колориту становили</w:t>
      </w:r>
      <w:r w:rsidR="0031039A" w:rsidRPr="001505CC">
        <w:rPr>
          <w:rFonts w:ascii="Times New Roman" w:hAnsi="Times New Roman" w:cs="Times New Roman"/>
          <w:sz w:val="24"/>
          <w:szCs w:val="24"/>
        </w:rPr>
        <w:t>сь рисунки</w:t>
      </w:r>
      <w:r w:rsidRPr="001505CC">
        <w:rPr>
          <w:rFonts w:ascii="Times New Roman" w:hAnsi="Times New Roman" w:cs="Times New Roman"/>
          <w:sz w:val="24"/>
          <w:szCs w:val="24"/>
        </w:rPr>
        <w:t>.</w:t>
      </w:r>
    </w:p>
    <w:p w:rsidR="0057661E" w:rsidRDefault="0057661E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5078" w:rsidRDefault="006B507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5078" w:rsidRPr="006B5078" w:rsidRDefault="006B5078" w:rsidP="006B507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5078">
        <w:rPr>
          <w:rFonts w:ascii="Times New Roman" w:hAnsi="Times New Roman" w:cs="Times New Roman"/>
          <w:sz w:val="24"/>
          <w:szCs w:val="24"/>
        </w:rPr>
        <w:t xml:space="preserve">Еще одним из видов музыкальной деятельности детей являются </w:t>
      </w:r>
      <w:r>
        <w:rPr>
          <w:rFonts w:ascii="Times New Roman" w:hAnsi="Times New Roman" w:cs="Times New Roman"/>
          <w:sz w:val="24"/>
          <w:szCs w:val="24"/>
        </w:rPr>
        <w:t>музыкально-</w:t>
      </w:r>
      <w:r w:rsidRPr="006B5078">
        <w:rPr>
          <w:rFonts w:ascii="Times New Roman" w:hAnsi="Times New Roman" w:cs="Times New Roman"/>
          <w:sz w:val="24"/>
          <w:szCs w:val="24"/>
        </w:rPr>
        <w:t>ритмические движения. В процессе систематических занятий по движению у детей развивается музыкально-слуховое восприятие. Детям приходится постоянно вслушиваться в музыку для того, чтобы точно выполнять движения.</w:t>
      </w:r>
    </w:p>
    <w:p w:rsidR="006B5078" w:rsidRPr="006B5078" w:rsidRDefault="00D428C0" w:rsidP="006B507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основной образовательной деятельности</w:t>
      </w:r>
      <w:r w:rsidR="006B5078" w:rsidRPr="006B5078">
        <w:rPr>
          <w:rFonts w:ascii="Times New Roman" w:hAnsi="Times New Roman" w:cs="Times New Roman"/>
          <w:sz w:val="24"/>
          <w:szCs w:val="24"/>
        </w:rPr>
        <w:t xml:space="preserve"> значительную часть времени отво</w:t>
      </w:r>
      <w:r>
        <w:rPr>
          <w:rFonts w:ascii="Times New Roman" w:hAnsi="Times New Roman" w:cs="Times New Roman"/>
          <w:sz w:val="24"/>
          <w:szCs w:val="24"/>
        </w:rPr>
        <w:t>жу</w:t>
      </w:r>
      <w:r w:rsidR="006B5078" w:rsidRPr="006B5078">
        <w:rPr>
          <w:rFonts w:ascii="Times New Roman" w:hAnsi="Times New Roman" w:cs="Times New Roman"/>
          <w:sz w:val="24"/>
          <w:szCs w:val="24"/>
        </w:rPr>
        <w:t xml:space="preserve"> разучиванию различных движений п</w:t>
      </w:r>
      <w:r w:rsidR="00952678">
        <w:rPr>
          <w:rFonts w:ascii="Times New Roman" w:hAnsi="Times New Roman" w:cs="Times New Roman"/>
          <w:sz w:val="24"/>
          <w:szCs w:val="24"/>
        </w:rPr>
        <w:t>од музыку. Упражняю</w:t>
      </w:r>
      <w:r w:rsidR="006B5078" w:rsidRPr="006B5078">
        <w:rPr>
          <w:rFonts w:ascii="Times New Roman" w:hAnsi="Times New Roman" w:cs="Times New Roman"/>
          <w:sz w:val="24"/>
          <w:szCs w:val="24"/>
        </w:rPr>
        <w:t xml:space="preserve"> детей ускорять и замедлять движения, непринужденно двигаться в соответствии с музыкальными образами, разнообразным характером, динамикой музыки. Для того чтобы музыкально - </w:t>
      </w:r>
      <w:proofErr w:type="gramStart"/>
      <w:r w:rsidR="006B5078" w:rsidRPr="006B5078">
        <w:rPr>
          <w:rFonts w:ascii="Times New Roman" w:hAnsi="Times New Roman" w:cs="Times New Roman"/>
          <w:sz w:val="24"/>
          <w:szCs w:val="24"/>
        </w:rPr>
        <w:t>ритмическая деятельность</w:t>
      </w:r>
      <w:proofErr w:type="gramEnd"/>
      <w:r w:rsidR="006B5078" w:rsidRPr="006B5078">
        <w:rPr>
          <w:rFonts w:ascii="Times New Roman" w:hAnsi="Times New Roman" w:cs="Times New Roman"/>
          <w:sz w:val="24"/>
          <w:szCs w:val="24"/>
        </w:rPr>
        <w:t xml:space="preserve"> детей проходила более успешно, обучение элементам танцевальных движений осуществля</w:t>
      </w:r>
      <w:r w:rsidR="006B5078">
        <w:rPr>
          <w:rFonts w:ascii="Times New Roman" w:hAnsi="Times New Roman" w:cs="Times New Roman"/>
          <w:sz w:val="24"/>
          <w:szCs w:val="24"/>
        </w:rPr>
        <w:t>ю</w:t>
      </w:r>
      <w:r w:rsidR="006B5078" w:rsidRPr="006B5078">
        <w:rPr>
          <w:rFonts w:ascii="Times New Roman" w:hAnsi="Times New Roman" w:cs="Times New Roman"/>
          <w:sz w:val="24"/>
          <w:szCs w:val="24"/>
        </w:rPr>
        <w:t xml:space="preserve"> в сочетании с музыкально-дидактическими играми и выполнением творческих заданий. С первых занятий способствуем развитию у детей стремления самостоятельно с творческими элементами выразительно двигаться под музыку.</w:t>
      </w:r>
    </w:p>
    <w:p w:rsidR="006B5078" w:rsidRPr="006B5078" w:rsidRDefault="006B5078" w:rsidP="006B507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5078">
        <w:rPr>
          <w:rFonts w:ascii="Times New Roman" w:hAnsi="Times New Roman" w:cs="Times New Roman"/>
          <w:sz w:val="24"/>
          <w:szCs w:val="24"/>
        </w:rPr>
        <w:t>В музыкально-дидактических играх</w:t>
      </w:r>
      <w:r w:rsidR="00952678">
        <w:rPr>
          <w:rFonts w:ascii="Times New Roman" w:hAnsi="Times New Roman" w:cs="Times New Roman"/>
          <w:sz w:val="24"/>
          <w:szCs w:val="24"/>
        </w:rPr>
        <w:t xml:space="preserve"> в младшем возрасте можно использовать</w:t>
      </w:r>
      <w:r w:rsidRPr="006B5078">
        <w:rPr>
          <w:rFonts w:ascii="Times New Roman" w:hAnsi="Times New Roman" w:cs="Times New Roman"/>
          <w:sz w:val="24"/>
          <w:szCs w:val="24"/>
        </w:rPr>
        <w:t xml:space="preserve"> игрушки, которым дети охотно подражают. Игровая форма разучивания движений помогает ребенку правильно выполнять ритмический рисунок. При разучивании плясок, хороводов, танцев так же использу</w:t>
      </w:r>
      <w:r w:rsidR="00A86EAD">
        <w:rPr>
          <w:rFonts w:ascii="Times New Roman" w:hAnsi="Times New Roman" w:cs="Times New Roman"/>
          <w:sz w:val="24"/>
          <w:szCs w:val="24"/>
        </w:rPr>
        <w:t>ю</w:t>
      </w:r>
      <w:r w:rsidRPr="006B5078">
        <w:rPr>
          <w:rFonts w:ascii="Times New Roman" w:hAnsi="Times New Roman" w:cs="Times New Roman"/>
          <w:sz w:val="24"/>
          <w:szCs w:val="24"/>
        </w:rPr>
        <w:t xml:space="preserve"> озвученные игрушки и музыкальные инструменты.</w:t>
      </w:r>
    </w:p>
    <w:p w:rsidR="006B5078" w:rsidRPr="006B5078" w:rsidRDefault="006B5078" w:rsidP="006B507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5078">
        <w:rPr>
          <w:rFonts w:ascii="Times New Roman" w:hAnsi="Times New Roman" w:cs="Times New Roman"/>
          <w:sz w:val="24"/>
          <w:szCs w:val="24"/>
        </w:rPr>
        <w:t>Активно развива</w:t>
      </w:r>
      <w:r w:rsidR="00A86EAD">
        <w:rPr>
          <w:rFonts w:ascii="Times New Roman" w:hAnsi="Times New Roman" w:cs="Times New Roman"/>
          <w:sz w:val="24"/>
          <w:szCs w:val="24"/>
        </w:rPr>
        <w:t>ю</w:t>
      </w:r>
      <w:r w:rsidRPr="006B5078">
        <w:rPr>
          <w:rFonts w:ascii="Times New Roman" w:hAnsi="Times New Roman" w:cs="Times New Roman"/>
          <w:sz w:val="24"/>
          <w:szCs w:val="24"/>
        </w:rPr>
        <w:t xml:space="preserve"> и обогаща</w:t>
      </w:r>
      <w:r w:rsidR="00A86EAD">
        <w:rPr>
          <w:rFonts w:ascii="Times New Roman" w:hAnsi="Times New Roman" w:cs="Times New Roman"/>
          <w:sz w:val="24"/>
          <w:szCs w:val="24"/>
        </w:rPr>
        <w:t>ю</w:t>
      </w:r>
      <w:r w:rsidRPr="006B5078">
        <w:rPr>
          <w:rFonts w:ascii="Times New Roman" w:hAnsi="Times New Roman" w:cs="Times New Roman"/>
          <w:sz w:val="24"/>
          <w:szCs w:val="24"/>
        </w:rPr>
        <w:t xml:space="preserve"> двигательную реакцию детей. В этом большую помощь оказывают игровые моменты. Например: в игре «Кто из лесу вышел?», дети не только определяют, кто вышел из лесу: медведь, лиса, зайчик и другие, но и передают в движении неуклюжего, медленно ступающего медведя, быстрого трусливого зайчишку. </w:t>
      </w:r>
      <w:r w:rsidRPr="006B5078">
        <w:rPr>
          <w:rFonts w:ascii="Times New Roman" w:hAnsi="Times New Roman" w:cs="Times New Roman"/>
          <w:sz w:val="24"/>
          <w:szCs w:val="24"/>
        </w:rPr>
        <w:lastRenderedPageBreak/>
        <w:t>Каждый ребенок по-своему применяет умения и знания в этой игре. Интересные игровые творческие задания прово</w:t>
      </w:r>
      <w:r w:rsidR="00A86EAD">
        <w:rPr>
          <w:rFonts w:ascii="Times New Roman" w:hAnsi="Times New Roman" w:cs="Times New Roman"/>
          <w:sz w:val="24"/>
          <w:szCs w:val="24"/>
        </w:rPr>
        <w:t>жу</w:t>
      </w:r>
      <w:r w:rsidRPr="006B5078">
        <w:rPr>
          <w:rFonts w:ascii="Times New Roman" w:hAnsi="Times New Roman" w:cs="Times New Roman"/>
          <w:sz w:val="24"/>
          <w:szCs w:val="24"/>
        </w:rPr>
        <w:t xml:space="preserve"> после повторного слушания нового музыкального произведения. Например: звучит мелодия незнакомой польки. Дети определяют веселый, бодрый, танцевальный характер музыки. Ребенок говорит: «Это музыка-танец, она веселая и танцевать ее надо легко и весело» и начинает выполнять поскоки. Сережа придумал интересный ритмический рисунок хлопками. И вот уже знакомый вид польки мы видим в движениях других детей. Один за другим дети включаются в танец. В итоге танцует вся группа.</w:t>
      </w:r>
    </w:p>
    <w:p w:rsidR="006B5078" w:rsidRPr="006B5078" w:rsidRDefault="006B5078" w:rsidP="006B507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5078">
        <w:rPr>
          <w:rFonts w:ascii="Times New Roman" w:hAnsi="Times New Roman" w:cs="Times New Roman"/>
          <w:sz w:val="24"/>
          <w:szCs w:val="24"/>
        </w:rPr>
        <w:t>Игровые приемы</w:t>
      </w:r>
      <w:r w:rsidR="006D7627">
        <w:rPr>
          <w:rFonts w:ascii="Times New Roman" w:hAnsi="Times New Roman" w:cs="Times New Roman"/>
          <w:sz w:val="24"/>
          <w:szCs w:val="24"/>
        </w:rPr>
        <w:t xml:space="preserve"> </w:t>
      </w:r>
      <w:r w:rsidRPr="006B5078">
        <w:rPr>
          <w:rFonts w:ascii="Times New Roman" w:hAnsi="Times New Roman" w:cs="Times New Roman"/>
          <w:sz w:val="24"/>
          <w:szCs w:val="24"/>
        </w:rPr>
        <w:t>способствует более активному восприятию музыки дошкольниками, позволяет в доступной форме приобщать их к основам музыкального искусства.</w:t>
      </w:r>
    </w:p>
    <w:p w:rsidR="006B5078" w:rsidRPr="001505CC" w:rsidRDefault="006B5078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3486" w:rsidRPr="00E03486" w:rsidRDefault="00623679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b/>
          <w:sz w:val="24"/>
          <w:szCs w:val="24"/>
          <w:u w:val="single"/>
        </w:rPr>
        <w:t>В процессе обучения пению</w:t>
      </w:r>
      <w:r w:rsidRPr="001505CC">
        <w:rPr>
          <w:rFonts w:ascii="Times New Roman" w:hAnsi="Times New Roman" w:cs="Times New Roman"/>
          <w:sz w:val="24"/>
          <w:szCs w:val="24"/>
        </w:rPr>
        <w:t xml:space="preserve"> хорошо формируется </w:t>
      </w:r>
      <w:proofErr w:type="spellStart"/>
      <w:r w:rsidRPr="001505CC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="0031039A" w:rsidRPr="001505CC">
        <w:rPr>
          <w:rFonts w:ascii="Times New Roman" w:hAnsi="Times New Roman" w:cs="Times New Roman"/>
          <w:sz w:val="24"/>
          <w:szCs w:val="24"/>
        </w:rPr>
        <w:t>-</w:t>
      </w:r>
      <w:r w:rsidRPr="001505CC">
        <w:rPr>
          <w:rFonts w:ascii="Times New Roman" w:hAnsi="Times New Roman" w:cs="Times New Roman"/>
          <w:sz w:val="24"/>
          <w:szCs w:val="24"/>
        </w:rPr>
        <w:t xml:space="preserve">высотный и ритмический слух. Но характер этого обучения должен отвечать определенным требованиям, в том числе и сенсорным. </w:t>
      </w:r>
      <w:r w:rsidR="00E03486" w:rsidRPr="00E03486">
        <w:rPr>
          <w:rFonts w:ascii="Times New Roman" w:hAnsi="Times New Roman" w:cs="Times New Roman"/>
          <w:sz w:val="24"/>
          <w:szCs w:val="24"/>
        </w:rPr>
        <w:t>Для чистого интонирования часто использу</w:t>
      </w:r>
      <w:r w:rsidR="00E03486">
        <w:rPr>
          <w:rFonts w:ascii="Times New Roman" w:hAnsi="Times New Roman" w:cs="Times New Roman"/>
          <w:sz w:val="24"/>
          <w:szCs w:val="24"/>
        </w:rPr>
        <w:t>ю</w:t>
      </w:r>
      <w:r w:rsidR="00E03486" w:rsidRPr="00E03486">
        <w:rPr>
          <w:rFonts w:ascii="Times New Roman" w:hAnsi="Times New Roman" w:cs="Times New Roman"/>
          <w:sz w:val="24"/>
          <w:szCs w:val="24"/>
        </w:rPr>
        <w:t xml:space="preserve"> игру «Музыкальный телефон», которая помогает детям выразительно исполнять ту или иную песню.</w:t>
      </w:r>
    </w:p>
    <w:p w:rsidR="00E03486" w:rsidRPr="00E03486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>Для закрепления знакомых песен прово</w:t>
      </w:r>
      <w:r>
        <w:rPr>
          <w:rFonts w:ascii="Times New Roman" w:hAnsi="Times New Roman" w:cs="Times New Roman"/>
          <w:sz w:val="24"/>
          <w:szCs w:val="24"/>
        </w:rPr>
        <w:t>жу</w:t>
      </w:r>
      <w:r w:rsidRPr="00E03486">
        <w:rPr>
          <w:rFonts w:ascii="Times New Roman" w:hAnsi="Times New Roman" w:cs="Times New Roman"/>
          <w:sz w:val="24"/>
          <w:szCs w:val="24"/>
        </w:rPr>
        <w:t xml:space="preserve"> игру «Волшебный волчок»: дети определяют песню по вступлению, припеву, которые исполняются на фортепиано, по музыкальной фразе спетой всеми или индивидуально, сыгранной на детских музыкальных инструментах.</w:t>
      </w:r>
    </w:p>
    <w:p w:rsidR="00E03486" w:rsidRPr="00E03486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>При и</w:t>
      </w:r>
      <w:r w:rsidR="00080C16">
        <w:rPr>
          <w:rFonts w:ascii="Times New Roman" w:hAnsi="Times New Roman" w:cs="Times New Roman"/>
          <w:sz w:val="24"/>
          <w:szCs w:val="24"/>
        </w:rPr>
        <w:t>сполнении любой песни детьми</w:t>
      </w:r>
      <w:proofErr w:type="gramStart"/>
      <w:r w:rsidR="00080C16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080C16">
        <w:rPr>
          <w:rFonts w:ascii="Times New Roman" w:hAnsi="Times New Roman" w:cs="Times New Roman"/>
          <w:sz w:val="24"/>
          <w:szCs w:val="24"/>
        </w:rPr>
        <w:t>тараемся</w:t>
      </w:r>
      <w:bookmarkStart w:id="0" w:name="_GoBack"/>
      <w:bookmarkEnd w:id="0"/>
      <w:r w:rsidRPr="00E03486">
        <w:rPr>
          <w:rFonts w:ascii="Times New Roman" w:hAnsi="Times New Roman" w:cs="Times New Roman"/>
          <w:sz w:val="24"/>
          <w:szCs w:val="24"/>
        </w:rPr>
        <w:t xml:space="preserve"> правильно передавать динамические оттенки, которые помогают почувствовать красоту звучания мелодии. В свободное время также прово</w:t>
      </w:r>
      <w:r>
        <w:rPr>
          <w:rFonts w:ascii="Times New Roman" w:hAnsi="Times New Roman" w:cs="Times New Roman"/>
          <w:sz w:val="24"/>
          <w:szCs w:val="24"/>
        </w:rPr>
        <w:t>жу</w:t>
      </w:r>
      <w:r w:rsidRPr="00E03486">
        <w:rPr>
          <w:rFonts w:ascii="Times New Roman" w:hAnsi="Times New Roman" w:cs="Times New Roman"/>
          <w:sz w:val="24"/>
          <w:szCs w:val="24"/>
        </w:rPr>
        <w:t xml:space="preserve"> музыкально-дидактические игры, связанные с пением, например «Музыкальный магазин».</w:t>
      </w:r>
    </w:p>
    <w:p w:rsidR="00E03486" w:rsidRPr="00E03486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>Дети очень любят игры, которые помогают им определить движение мелодии: это и «Лесенка-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чудесенка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>» и магнитная доска, на которой, выкладывая ноты-кружочки, дети учатся правильно передавать мелодию, определять звуки по высоте.</w:t>
      </w:r>
    </w:p>
    <w:p w:rsidR="00E03486" w:rsidRPr="00E03486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 xml:space="preserve">Учитывая возможности детского голоса, никогда не поем с детьми без подготовки и настройки голосового аппарата. Всегда перед началом пения даем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 xml:space="preserve">, одну-две маленькие песенки, которые легко транспонируются и не имеют широкого диапазона ("Две тетери" русская народная мелодия, "Воробей" музыка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Герчик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 xml:space="preserve">). Их исполнение дает возможность разогревать голос, развивать слух, а пение в транспорте способствует быстрой слуховой перестройке (на полтона - тон выше или ниже). </w:t>
      </w:r>
    </w:p>
    <w:p w:rsidR="00E03486" w:rsidRPr="00E03486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>После знакомства с песней, прослушав ее и о</w:t>
      </w:r>
      <w:r w:rsidR="00952678">
        <w:rPr>
          <w:rFonts w:ascii="Times New Roman" w:hAnsi="Times New Roman" w:cs="Times New Roman"/>
          <w:sz w:val="24"/>
          <w:szCs w:val="24"/>
        </w:rPr>
        <w:t>бсудив содержание и характер,</w:t>
      </w:r>
      <w:r w:rsidRPr="00E03486">
        <w:rPr>
          <w:rFonts w:ascii="Times New Roman" w:hAnsi="Times New Roman" w:cs="Times New Roman"/>
          <w:sz w:val="24"/>
          <w:szCs w:val="24"/>
        </w:rPr>
        <w:t xml:space="preserve"> в первую очередь перед разучиванием мелодии прохлопываем ритм песни, а сложные в ритмическом отношении места, выкладываем на магнитной доске, используя при этом музыкально-дидактические игры: «Научим матрешек танцевать», «Ритмическое лото».</w:t>
      </w:r>
    </w:p>
    <w:p w:rsidR="00E03486" w:rsidRPr="00E03486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>Работу по использованию музыкально-дидактических игр и пособий в процессе пения ст</w:t>
      </w:r>
      <w:r>
        <w:rPr>
          <w:rFonts w:ascii="Times New Roman" w:hAnsi="Times New Roman" w:cs="Times New Roman"/>
          <w:sz w:val="24"/>
          <w:szCs w:val="24"/>
        </w:rPr>
        <w:t>рою</w:t>
      </w:r>
      <w:r w:rsidRPr="00E03486">
        <w:rPr>
          <w:rFonts w:ascii="Times New Roman" w:hAnsi="Times New Roman" w:cs="Times New Roman"/>
          <w:sz w:val="24"/>
          <w:szCs w:val="24"/>
        </w:rPr>
        <w:t xml:space="preserve"> поэтапно.</w:t>
      </w:r>
    </w:p>
    <w:p w:rsidR="00E03486" w:rsidRPr="00E03486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3486" w:rsidRPr="00E03486" w:rsidRDefault="00E03486" w:rsidP="00E0348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E03486">
        <w:rPr>
          <w:rFonts w:ascii="Times New Roman" w:hAnsi="Times New Roman" w:cs="Times New Roman"/>
          <w:sz w:val="24"/>
          <w:szCs w:val="24"/>
        </w:rPr>
        <w:t>Начина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03486">
        <w:rPr>
          <w:rFonts w:ascii="Times New Roman" w:hAnsi="Times New Roman" w:cs="Times New Roman"/>
          <w:sz w:val="24"/>
          <w:szCs w:val="24"/>
        </w:rPr>
        <w:t xml:space="preserve"> работу с закрепления знаний о высоких, средних и низких звуках. Упражня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03486">
        <w:rPr>
          <w:rFonts w:ascii="Times New Roman" w:hAnsi="Times New Roman" w:cs="Times New Roman"/>
          <w:sz w:val="24"/>
          <w:szCs w:val="24"/>
        </w:rPr>
        <w:t xml:space="preserve"> в чистом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пропевании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 xml:space="preserve"> этих ступеней на звуках (си - соль</w:t>
      </w:r>
      <w:proofErr w:type="gramStart"/>
      <w:r w:rsidRPr="00E03486">
        <w:rPr>
          <w:rFonts w:ascii="Times New Roman" w:hAnsi="Times New Roman" w:cs="Times New Roman"/>
          <w:sz w:val="24"/>
          <w:szCs w:val="24"/>
        </w:rPr>
        <w:t>#-</w:t>
      </w:r>
      <w:proofErr w:type="gramEnd"/>
      <w:r w:rsidRPr="00E03486">
        <w:rPr>
          <w:rFonts w:ascii="Times New Roman" w:hAnsi="Times New Roman" w:cs="Times New Roman"/>
          <w:sz w:val="24"/>
          <w:szCs w:val="24"/>
        </w:rPr>
        <w:t xml:space="preserve">ми). </w:t>
      </w:r>
      <w:proofErr w:type="gramStart"/>
      <w:r w:rsidRPr="00E03486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пропевают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>, называя звуки, если звучит с движением вверх мелодия, то поют «низкий – средний – высокий», если с движением вниз, соответственно «высокий – средний - низкий».</w:t>
      </w:r>
      <w:proofErr w:type="gramEnd"/>
      <w:r w:rsidRPr="00E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Передают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графически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выкладывая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кружочками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магнитной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доске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цветными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кружочками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>).</w:t>
      </w:r>
    </w:p>
    <w:p w:rsidR="00E03486" w:rsidRPr="00E03486" w:rsidRDefault="00E03486" w:rsidP="00E0348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E03486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дети должны уже уметь определять на слух направление мелодии, ее скачки, выкладывать на магнитной доске (кружочками) рисунок мелодии, распеваясь на песенках: </w:t>
      </w:r>
      <w:proofErr w:type="gramStart"/>
      <w:r w:rsidRPr="00E03486">
        <w:rPr>
          <w:rFonts w:ascii="Times New Roman" w:hAnsi="Times New Roman" w:cs="Times New Roman"/>
          <w:sz w:val="24"/>
          <w:szCs w:val="24"/>
        </w:rPr>
        <w:t>«Едет, едет паровоз», «Зайчик», «Иванушка», «Лягушка», «Муха», «Радуга», «Такси», «Яблочко»; муз.</w:t>
      </w:r>
      <w:proofErr w:type="gramEnd"/>
      <w:r w:rsidRPr="00E03486">
        <w:rPr>
          <w:rFonts w:ascii="Times New Roman" w:hAnsi="Times New Roman" w:cs="Times New Roman"/>
          <w:sz w:val="24"/>
          <w:szCs w:val="24"/>
        </w:rPr>
        <w:t xml:space="preserve"> </w:t>
      </w:r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Е.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Горбиной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, В.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Гайдуковой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сл.Е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Лаврентьевой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 xml:space="preserve"> «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Коза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>», «</w:t>
      </w:r>
      <w:proofErr w:type="spellStart"/>
      <w:r w:rsidRPr="00E03486">
        <w:rPr>
          <w:rFonts w:ascii="Times New Roman" w:hAnsi="Times New Roman" w:cs="Times New Roman"/>
          <w:sz w:val="24"/>
          <w:szCs w:val="24"/>
          <w:lang w:val="en"/>
        </w:rPr>
        <w:t>Мячик</w:t>
      </w:r>
      <w:proofErr w:type="spellEnd"/>
      <w:r w:rsidRPr="00E03486">
        <w:rPr>
          <w:rFonts w:ascii="Times New Roman" w:hAnsi="Times New Roman" w:cs="Times New Roman"/>
          <w:sz w:val="24"/>
          <w:szCs w:val="24"/>
          <w:lang w:val="en"/>
        </w:rPr>
        <w:t>».</w:t>
      </w:r>
    </w:p>
    <w:p w:rsidR="00E03486" w:rsidRPr="00E03486" w:rsidRDefault="00E03486" w:rsidP="00E0348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>Формируя устойчивый ладотональный слух у детей, закрепля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03486">
        <w:rPr>
          <w:rFonts w:ascii="Times New Roman" w:hAnsi="Times New Roman" w:cs="Times New Roman"/>
          <w:sz w:val="24"/>
          <w:szCs w:val="24"/>
        </w:rPr>
        <w:t xml:space="preserve"> понятие о ступенях, уч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 xml:space="preserve"> их в разной последовательности.</w:t>
      </w:r>
    </w:p>
    <w:p w:rsidR="00E03486" w:rsidRPr="00E03486" w:rsidRDefault="00952678" w:rsidP="00E0348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Упражняю</w:t>
      </w:r>
      <w:r w:rsidR="00E03486" w:rsidRPr="00E03486">
        <w:rPr>
          <w:rFonts w:ascii="Times New Roman" w:hAnsi="Times New Roman" w:cs="Times New Roman"/>
          <w:sz w:val="24"/>
          <w:szCs w:val="24"/>
        </w:rPr>
        <w:t xml:space="preserve"> графически передавать мелодию песни «Тень-тень, </w:t>
      </w:r>
      <w:proofErr w:type="spellStart"/>
      <w:r w:rsidR="00E03486" w:rsidRPr="00E03486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="00E03486" w:rsidRPr="00E03486">
        <w:rPr>
          <w:rFonts w:ascii="Times New Roman" w:hAnsi="Times New Roman" w:cs="Times New Roman"/>
          <w:sz w:val="24"/>
          <w:szCs w:val="24"/>
        </w:rPr>
        <w:t>», упражня</w:t>
      </w:r>
      <w:r w:rsidR="00E03486">
        <w:rPr>
          <w:rFonts w:ascii="Times New Roman" w:hAnsi="Times New Roman" w:cs="Times New Roman"/>
          <w:sz w:val="24"/>
          <w:szCs w:val="24"/>
        </w:rPr>
        <w:t>ю</w:t>
      </w:r>
      <w:r w:rsidR="00E03486" w:rsidRPr="00E03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E03486" w:rsidRPr="00E03486">
        <w:rPr>
          <w:rFonts w:ascii="Times New Roman" w:hAnsi="Times New Roman" w:cs="Times New Roman"/>
          <w:sz w:val="24"/>
          <w:szCs w:val="24"/>
        </w:rPr>
        <w:t>чистом</w:t>
      </w:r>
      <w:proofErr w:type="gramEnd"/>
      <w:r w:rsidR="00E03486" w:rsidRPr="00E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486" w:rsidRPr="00E03486">
        <w:rPr>
          <w:rFonts w:ascii="Times New Roman" w:hAnsi="Times New Roman" w:cs="Times New Roman"/>
          <w:sz w:val="24"/>
          <w:szCs w:val="24"/>
        </w:rPr>
        <w:t>пропевании</w:t>
      </w:r>
      <w:proofErr w:type="spellEnd"/>
      <w:r w:rsidR="00E03486" w:rsidRPr="00E03486">
        <w:rPr>
          <w:rFonts w:ascii="Times New Roman" w:hAnsi="Times New Roman" w:cs="Times New Roman"/>
          <w:sz w:val="24"/>
          <w:szCs w:val="24"/>
        </w:rPr>
        <w:t xml:space="preserve"> этих звуков.</w:t>
      </w:r>
    </w:p>
    <w:p w:rsidR="00E03486" w:rsidRPr="00E03486" w:rsidRDefault="00E03486" w:rsidP="00E0348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lastRenderedPageBreak/>
        <w:t>Продолжа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03486">
        <w:rPr>
          <w:rFonts w:ascii="Times New Roman" w:hAnsi="Times New Roman" w:cs="Times New Roman"/>
          <w:sz w:val="24"/>
          <w:szCs w:val="24"/>
        </w:rPr>
        <w:t xml:space="preserve"> формировать ладотональный слух (ощущение и нахождение тоники). </w:t>
      </w:r>
      <w:proofErr w:type="gramStart"/>
      <w:r w:rsidRPr="00E03486">
        <w:rPr>
          <w:rFonts w:ascii="Times New Roman" w:hAnsi="Times New Roman" w:cs="Times New Roman"/>
          <w:sz w:val="24"/>
          <w:szCs w:val="24"/>
        </w:rPr>
        <w:t>Для этого использу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03486">
        <w:rPr>
          <w:rFonts w:ascii="Times New Roman" w:hAnsi="Times New Roman" w:cs="Times New Roman"/>
          <w:sz w:val="24"/>
          <w:szCs w:val="24"/>
        </w:rPr>
        <w:t xml:space="preserve"> русскую народную песню «Как у наших у ворот», играя в музыкально-дидактическую игру «Ученый кузнечик».</w:t>
      </w:r>
      <w:proofErr w:type="gramEnd"/>
    </w:p>
    <w:p w:rsidR="00623679" w:rsidRPr="001505CC" w:rsidRDefault="00E03486" w:rsidP="00E034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486">
        <w:rPr>
          <w:rFonts w:ascii="Times New Roman" w:hAnsi="Times New Roman" w:cs="Times New Roman"/>
          <w:sz w:val="24"/>
          <w:szCs w:val="24"/>
        </w:rPr>
        <w:t xml:space="preserve">Упражняем детей в </w:t>
      </w:r>
      <w:proofErr w:type="gramStart"/>
      <w:r w:rsidRPr="00E03486">
        <w:rPr>
          <w:rFonts w:ascii="Times New Roman" w:hAnsi="Times New Roman" w:cs="Times New Roman"/>
          <w:sz w:val="24"/>
          <w:szCs w:val="24"/>
        </w:rPr>
        <w:t>чистом</w:t>
      </w:r>
      <w:proofErr w:type="gramEnd"/>
      <w:r w:rsidRPr="00E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пропевании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 xml:space="preserve"> одного звука, развива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03486">
        <w:rPr>
          <w:rFonts w:ascii="Times New Roman" w:hAnsi="Times New Roman" w:cs="Times New Roman"/>
          <w:sz w:val="24"/>
          <w:szCs w:val="24"/>
        </w:rPr>
        <w:t xml:space="preserve"> умение детей самостоятельно определять долгие, короткие звуки и передавать их чередование в знакомых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попевках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 xml:space="preserve"> графически на магнитной доске: «Небо синее» 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Е.Тиличеевой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E0348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E03486">
        <w:rPr>
          <w:rFonts w:ascii="Times New Roman" w:hAnsi="Times New Roman" w:cs="Times New Roman"/>
          <w:sz w:val="24"/>
          <w:szCs w:val="24"/>
        </w:rPr>
        <w:t>-баты», «Воробей», «Дон-дон», «Киса», «Шапка».</w:t>
      </w:r>
    </w:p>
    <w:p w:rsidR="00623679" w:rsidRDefault="00D428C0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музыкально-сенсорных способностей н</w:t>
      </w:r>
      <w:r w:rsidR="00623679" w:rsidRPr="001505CC">
        <w:rPr>
          <w:rFonts w:ascii="Times New Roman" w:hAnsi="Times New Roman" w:cs="Times New Roman"/>
          <w:sz w:val="24"/>
          <w:szCs w:val="24"/>
        </w:rPr>
        <w:t xml:space="preserve">ужна среда, в которой ребенок мог бы углублять усвоенные </w:t>
      </w:r>
      <w:r w:rsidR="00623679" w:rsidRPr="001505CC">
        <w:rPr>
          <w:rFonts w:ascii="Times New Roman" w:hAnsi="Times New Roman" w:cs="Times New Roman"/>
          <w:b/>
          <w:bCs/>
          <w:sz w:val="24"/>
          <w:szCs w:val="24"/>
        </w:rPr>
        <w:t>способы действий</w:t>
      </w:r>
      <w:r w:rsidR="00623679" w:rsidRPr="001505CC">
        <w:rPr>
          <w:rFonts w:ascii="Times New Roman" w:hAnsi="Times New Roman" w:cs="Times New Roman"/>
          <w:sz w:val="24"/>
          <w:szCs w:val="24"/>
        </w:rPr>
        <w:t xml:space="preserve">, самостоятельно их упражнять, </w:t>
      </w:r>
      <w:r w:rsidR="00623679" w:rsidRPr="001505CC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 w:rsidR="00623679" w:rsidRPr="001505CC">
        <w:rPr>
          <w:rFonts w:ascii="Times New Roman" w:hAnsi="Times New Roman" w:cs="Times New Roman"/>
          <w:sz w:val="24"/>
          <w:szCs w:val="24"/>
        </w:rPr>
        <w:t xml:space="preserve"> умение контролировать свои действия. Нужны специальные дидактические игры и игрушки. </w:t>
      </w:r>
    </w:p>
    <w:p w:rsidR="000A0932" w:rsidRPr="001505CC" w:rsidRDefault="000A0932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3679" w:rsidRPr="001505CC" w:rsidRDefault="00BC1CB3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b/>
          <w:sz w:val="24"/>
          <w:szCs w:val="24"/>
        </w:rPr>
        <w:t>(Слайд№7</w:t>
      </w:r>
      <w:r w:rsidRPr="0015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623679" w:rsidRPr="0015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3679" w:rsidRPr="001505CC">
        <w:rPr>
          <w:rFonts w:ascii="Times New Roman" w:hAnsi="Times New Roman" w:cs="Times New Roman"/>
          <w:b/>
          <w:bCs/>
          <w:sz w:val="24"/>
          <w:szCs w:val="24"/>
          <w:u w:val="single"/>
        </w:rPr>
        <w:t>Музыкально</w:t>
      </w:r>
      <w:r w:rsidR="00623679" w:rsidRPr="0015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дидактические игры как средство </w:t>
      </w:r>
      <w:r w:rsidR="00623679" w:rsidRPr="001505CC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развития сенсорных способностей</w:t>
      </w:r>
      <w:r w:rsidR="00623679" w:rsidRPr="001505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4AE2" w:rsidRPr="001505CC" w:rsidRDefault="008F4AE2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Дидактические игры открывают перед ребенком путь применения полученных знаний в жизненной практике.</w:t>
      </w:r>
    </w:p>
    <w:p w:rsidR="008F4AE2" w:rsidRPr="001505CC" w:rsidRDefault="008F4AE2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Основное назначение музыкально-дидактических игр – развивать музыкальные способности, углублять представления детей о средствах музыкальной выразительности, в доступной игровой форме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 с применением знаний. Музыкально-дидактические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 Педагогическая ценность музыкально-дидактических игр в том, что они открывают перед ребенком путь применения полученных знаний в жизненной практике. Развитие музыкально-сенсорных способностей является средством активизации слухового внимания детей, накопления первоначальных ориентировок в языке музыки. Дети с легкостью усваивают представления о тембре и динамике звуков и труднее – о высоте и ритме. Поскольку основные музыкальные способности лежат в основе переживания выразительного содержания именно звуковых и 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, следует использовать в первую очередь музыкально-дидактические игры, моделирующие </w:t>
      </w:r>
      <w:proofErr w:type="spellStart"/>
      <w:r w:rsidRPr="001505CC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="00693BAC" w:rsidRPr="001505CC">
        <w:rPr>
          <w:rFonts w:ascii="Times New Roman" w:hAnsi="Times New Roman" w:cs="Times New Roman"/>
          <w:sz w:val="24"/>
          <w:szCs w:val="24"/>
        </w:rPr>
        <w:t>-</w:t>
      </w:r>
      <w:r w:rsidRPr="001505CC">
        <w:rPr>
          <w:rFonts w:ascii="Times New Roman" w:hAnsi="Times New Roman" w:cs="Times New Roman"/>
          <w:sz w:val="24"/>
          <w:szCs w:val="24"/>
        </w:rPr>
        <w:t>высотные и ритмические отношения мелодии.</w:t>
      </w:r>
    </w:p>
    <w:p w:rsidR="00623679" w:rsidRPr="001505CC" w:rsidRDefault="00CF4C16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CB3" w:rsidRPr="001505CC">
        <w:rPr>
          <w:rFonts w:ascii="Times New Roman" w:hAnsi="Times New Roman" w:cs="Times New Roman"/>
          <w:b/>
          <w:sz w:val="24"/>
          <w:szCs w:val="24"/>
        </w:rPr>
        <w:t>(Слайд№8)</w:t>
      </w:r>
      <w:r w:rsidR="00BC1CB3" w:rsidRPr="001505CC">
        <w:rPr>
          <w:rFonts w:ascii="Times New Roman" w:hAnsi="Times New Roman" w:cs="Times New Roman"/>
          <w:sz w:val="24"/>
          <w:szCs w:val="24"/>
        </w:rPr>
        <w:t xml:space="preserve"> </w:t>
      </w:r>
      <w:r w:rsidR="00623679" w:rsidRPr="001505CC">
        <w:rPr>
          <w:rFonts w:ascii="Times New Roman" w:hAnsi="Times New Roman" w:cs="Times New Roman"/>
          <w:sz w:val="24"/>
          <w:szCs w:val="24"/>
        </w:rPr>
        <w:t xml:space="preserve">Условно можно отметить некоторые наиболее характерные виды и структуры игр в связи с </w:t>
      </w:r>
      <w:r w:rsidR="00623679" w:rsidRPr="001505CC">
        <w:rPr>
          <w:rFonts w:ascii="Times New Roman" w:hAnsi="Times New Roman" w:cs="Times New Roman"/>
          <w:b/>
          <w:bCs/>
          <w:sz w:val="24"/>
          <w:szCs w:val="24"/>
        </w:rPr>
        <w:t>развертыванием</w:t>
      </w:r>
      <w:r w:rsidR="00623679" w:rsidRPr="001505CC">
        <w:rPr>
          <w:rFonts w:ascii="Times New Roman" w:hAnsi="Times New Roman" w:cs="Times New Roman"/>
          <w:sz w:val="24"/>
          <w:szCs w:val="24"/>
        </w:rPr>
        <w:t xml:space="preserve"> игровых действий и постановкой дидактических задач. 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Наиболее распространенная структура предполагает 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спокойное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музицирование и носит характер соревнования в умении вслушиваться в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музыку</w:t>
      </w:r>
      <w:r w:rsidRPr="001505CC">
        <w:rPr>
          <w:rFonts w:ascii="Times New Roman" w:hAnsi="Times New Roman" w:cs="Times New Roman"/>
          <w:sz w:val="24"/>
          <w:szCs w:val="24"/>
        </w:rPr>
        <w:t xml:space="preserve">. Этот вид напоминает хорошо известные настольные дидактические игры по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развитию чувства формы</w:t>
      </w:r>
      <w:r w:rsidRPr="001505CC">
        <w:rPr>
          <w:rFonts w:ascii="Times New Roman" w:hAnsi="Times New Roman" w:cs="Times New Roman"/>
          <w:sz w:val="24"/>
          <w:szCs w:val="24"/>
        </w:rPr>
        <w:t xml:space="preserve">, цвета, объема предметов. Здесь же происходит различение свойств и характера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музыкального звучания</w:t>
      </w:r>
      <w:proofErr w:type="gramStart"/>
      <w:r w:rsidRPr="001505CC">
        <w:rPr>
          <w:rFonts w:ascii="Times New Roman" w:hAnsi="Times New Roman" w:cs="Times New Roman"/>
          <w:b/>
          <w:sz w:val="24"/>
          <w:szCs w:val="24"/>
        </w:rPr>
        <w:t>.</w:t>
      </w:r>
      <w:r w:rsidR="00BC1CB3" w:rsidRPr="001505C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C1CB3" w:rsidRPr="001505CC">
        <w:rPr>
          <w:rFonts w:ascii="Times New Roman" w:hAnsi="Times New Roman" w:cs="Times New Roman"/>
          <w:b/>
          <w:sz w:val="24"/>
          <w:szCs w:val="24"/>
        </w:rPr>
        <w:t>Слайд№9)</w:t>
      </w:r>
      <w:r w:rsidR="00BC1CB3" w:rsidRPr="001505CC">
        <w:rPr>
          <w:rFonts w:ascii="Times New Roman" w:hAnsi="Times New Roman" w:cs="Times New Roman"/>
          <w:sz w:val="24"/>
          <w:szCs w:val="24"/>
        </w:rPr>
        <w:t xml:space="preserve"> </w:t>
      </w:r>
      <w:r w:rsidRPr="001505CC">
        <w:rPr>
          <w:rFonts w:ascii="Times New Roman" w:hAnsi="Times New Roman" w:cs="Times New Roman"/>
          <w:sz w:val="24"/>
          <w:szCs w:val="24"/>
        </w:rPr>
        <w:t xml:space="preserve"> Имеются в виду не только игры – пособия (нотное лото,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музыкальные шкатулки</w:t>
      </w:r>
      <w:r w:rsidRPr="001505CC">
        <w:rPr>
          <w:rFonts w:ascii="Times New Roman" w:hAnsi="Times New Roman" w:cs="Times New Roman"/>
          <w:sz w:val="24"/>
          <w:szCs w:val="24"/>
        </w:rPr>
        <w:t xml:space="preserve">,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музыкальные лесенки и</w:t>
      </w:r>
      <w:r w:rsidRPr="001505CC">
        <w:rPr>
          <w:rFonts w:ascii="Times New Roman" w:hAnsi="Times New Roman" w:cs="Times New Roman"/>
          <w:sz w:val="24"/>
          <w:szCs w:val="24"/>
        </w:rPr>
        <w:t>. т. д., но и игры с пением и движением</w:t>
      </w:r>
      <w:r w:rsidRPr="001505CC">
        <w:rPr>
          <w:rFonts w:ascii="Times New Roman" w:hAnsi="Times New Roman" w:cs="Times New Roman"/>
          <w:b/>
          <w:sz w:val="24"/>
          <w:szCs w:val="24"/>
        </w:rPr>
        <w:t>.</w:t>
      </w:r>
      <w:r w:rsidR="0004771A" w:rsidRPr="001505CC">
        <w:rPr>
          <w:rFonts w:ascii="Times New Roman" w:hAnsi="Times New Roman" w:cs="Times New Roman"/>
          <w:b/>
          <w:sz w:val="24"/>
          <w:szCs w:val="24"/>
        </w:rPr>
        <w:t>(Слайд№10)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Игры отличаются и по своим игровым действиям, и по сенсорным заданиям. В связи со структурой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музыкально</w:t>
      </w:r>
      <w:r w:rsidRPr="001505CC">
        <w:rPr>
          <w:rFonts w:ascii="Times New Roman" w:hAnsi="Times New Roman" w:cs="Times New Roman"/>
          <w:sz w:val="24"/>
          <w:szCs w:val="24"/>
        </w:rPr>
        <w:t xml:space="preserve"> – дидактических игр отчетливо выступает роль игровых правил. 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Обобщенно правила направлены на какое-то </w:t>
      </w:r>
      <w:r w:rsidRPr="001505CC">
        <w:rPr>
          <w:rFonts w:ascii="Times New Roman" w:hAnsi="Times New Roman" w:cs="Times New Roman"/>
          <w:sz w:val="24"/>
          <w:szCs w:val="24"/>
          <w:u w:val="single"/>
        </w:rPr>
        <w:t>преимущество</w:t>
      </w:r>
      <w:r w:rsidRPr="001505CC">
        <w:rPr>
          <w:rFonts w:ascii="Times New Roman" w:hAnsi="Times New Roman" w:cs="Times New Roman"/>
          <w:sz w:val="24"/>
          <w:szCs w:val="24"/>
        </w:rPr>
        <w:t>: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- входят в домик, если узнают, кто в нем сидит </w:t>
      </w:r>
      <w:r w:rsidR="0031039A" w:rsidRPr="001505CC">
        <w:rPr>
          <w:rFonts w:ascii="Times New Roman" w:hAnsi="Times New Roman" w:cs="Times New Roman"/>
          <w:sz w:val="24"/>
          <w:szCs w:val="24"/>
        </w:rPr>
        <w:t>и кто мяукал – большая ли кошка,</w:t>
      </w:r>
      <w:r w:rsidRPr="001505CC">
        <w:rPr>
          <w:rFonts w:ascii="Times New Roman" w:hAnsi="Times New Roman" w:cs="Times New Roman"/>
          <w:sz w:val="24"/>
          <w:szCs w:val="24"/>
        </w:rPr>
        <w:t xml:space="preserve"> или котенок (различение высотных отношений в игре </w:t>
      </w:r>
      <w:r w:rsidRPr="001505CC">
        <w:rPr>
          <w:rFonts w:ascii="Times New Roman" w:hAnsi="Times New Roman" w:cs="Times New Roman"/>
          <w:i/>
          <w:iCs/>
          <w:sz w:val="24"/>
          <w:szCs w:val="24"/>
        </w:rPr>
        <w:t>«Чей домик?»</w:t>
      </w:r>
      <w:r w:rsidRPr="001505CC">
        <w:rPr>
          <w:rFonts w:ascii="Times New Roman" w:hAnsi="Times New Roman" w:cs="Times New Roman"/>
          <w:sz w:val="24"/>
          <w:szCs w:val="24"/>
        </w:rPr>
        <w:t>);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- становятся ведущими, если различают тембр звучания инструментов (</w:t>
      </w:r>
      <w:r w:rsidRPr="001505CC">
        <w:rPr>
          <w:rFonts w:ascii="Times New Roman" w:hAnsi="Times New Roman" w:cs="Times New Roman"/>
          <w:i/>
          <w:iCs/>
          <w:sz w:val="24"/>
          <w:szCs w:val="24"/>
        </w:rPr>
        <w:t>«Бубен с погремушкой»</w:t>
      </w:r>
      <w:r w:rsidRPr="001505CC">
        <w:rPr>
          <w:rFonts w:ascii="Times New Roman" w:hAnsi="Times New Roman" w:cs="Times New Roman"/>
          <w:sz w:val="24"/>
          <w:szCs w:val="24"/>
        </w:rPr>
        <w:t>);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505CC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Pr="001505CC">
        <w:rPr>
          <w:rFonts w:ascii="Times New Roman" w:hAnsi="Times New Roman" w:cs="Times New Roman"/>
          <w:sz w:val="24"/>
          <w:szCs w:val="24"/>
        </w:rPr>
        <w:t xml:space="preserve"> дирижера (различение тембра инструментов в игре </w:t>
      </w:r>
      <w:r w:rsidRPr="001505CC">
        <w:rPr>
          <w:rFonts w:ascii="Times New Roman" w:hAnsi="Times New Roman" w:cs="Times New Roman"/>
          <w:i/>
          <w:iCs/>
          <w:sz w:val="24"/>
          <w:szCs w:val="24"/>
        </w:rPr>
        <w:t>«Оркестр»</w:t>
      </w:r>
      <w:r w:rsidRPr="001505CC">
        <w:rPr>
          <w:rFonts w:ascii="Times New Roman" w:hAnsi="Times New Roman" w:cs="Times New Roman"/>
          <w:sz w:val="24"/>
          <w:szCs w:val="24"/>
        </w:rPr>
        <w:t>);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- и наоборот, не выполнившие задания выходят из игры, получают меньше очков и. т. д. </w:t>
      </w:r>
    </w:p>
    <w:p w:rsidR="00623679" w:rsidRPr="001505CC" w:rsidRDefault="00623679" w:rsidP="002B11A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В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музыкально</w:t>
      </w:r>
      <w:r w:rsidRPr="001505CC">
        <w:rPr>
          <w:rFonts w:ascii="Times New Roman" w:hAnsi="Times New Roman" w:cs="Times New Roman"/>
          <w:sz w:val="24"/>
          <w:szCs w:val="24"/>
        </w:rPr>
        <w:t xml:space="preserve">-дидактических играх особую роль играют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музыкальные произведения</w:t>
      </w:r>
      <w:r w:rsidRPr="001505CC">
        <w:rPr>
          <w:rFonts w:ascii="Times New Roman" w:hAnsi="Times New Roman" w:cs="Times New Roman"/>
          <w:sz w:val="24"/>
          <w:szCs w:val="24"/>
        </w:rPr>
        <w:t xml:space="preserve">, на основе которых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развертывается игровое действие</w:t>
      </w:r>
      <w:r w:rsidRPr="001505CC">
        <w:rPr>
          <w:rFonts w:ascii="Times New Roman" w:hAnsi="Times New Roman" w:cs="Times New Roman"/>
          <w:sz w:val="24"/>
          <w:szCs w:val="24"/>
        </w:rPr>
        <w:t xml:space="preserve">. Они должны отвечать эстетическим требованиям, вызывать чувства </w:t>
      </w:r>
      <w:r w:rsidRPr="001505CC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505CC">
        <w:rPr>
          <w:rFonts w:ascii="Times New Roman" w:hAnsi="Times New Roman" w:cs="Times New Roman"/>
          <w:sz w:val="24"/>
          <w:szCs w:val="24"/>
        </w:rPr>
        <w:t>, положительно влиять на их вкус и особенно побуждать к выразительному движению.</w:t>
      </w:r>
    </w:p>
    <w:p w:rsidR="00107C84" w:rsidRPr="001505CC" w:rsidRDefault="00107C84" w:rsidP="001505CC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lastRenderedPageBreak/>
        <w:t>Пособия, цель которых дать детям представление о характере музыки (веселая, грустная), музыкальных жанрах (песня, танец, марш): «Солнышко и тучка», «Подбери музыку», «Чей это марш?», «Три танца».</w:t>
      </w:r>
    </w:p>
    <w:p w:rsidR="00107C84" w:rsidRPr="001505CC" w:rsidRDefault="00107C84" w:rsidP="001505CC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Пособия, которые дают представление о содержании музыки, о музыкальных образах: «Узнай сказку», «Подбери картинку».</w:t>
      </w:r>
    </w:p>
    <w:p w:rsidR="00107C84" w:rsidRPr="001505CC" w:rsidRDefault="00107C84" w:rsidP="001505CC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Пособия, которые формируют у детей представление о средствах музыкальной выразительности: «Музыкальный домик», «Кого встретил колобок».</w:t>
      </w:r>
    </w:p>
    <w:p w:rsidR="00107C84" w:rsidRPr="001505CC" w:rsidRDefault="00107C84" w:rsidP="001505CC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Пособия, развивающие чувство ритма у детей: «Прогулка», «Ритмическое лото», «Определи по ритму».</w:t>
      </w:r>
    </w:p>
    <w:p w:rsidR="00107C84" w:rsidRPr="001505CC" w:rsidRDefault="00107C84" w:rsidP="001505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>Как показала практика, систематическое применение пособий вызывает у детей активный интерес к музыке, к заданиям и способствует быстрому овладению детьми музыкальным репертуаром.</w:t>
      </w:r>
    </w:p>
    <w:p w:rsidR="00107C84" w:rsidRPr="001505CC" w:rsidRDefault="00107C84" w:rsidP="001505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505CC">
        <w:rPr>
          <w:rFonts w:ascii="Times New Roman" w:hAnsi="Times New Roman" w:cs="Times New Roman"/>
          <w:sz w:val="24"/>
          <w:szCs w:val="24"/>
        </w:rPr>
        <w:t xml:space="preserve">Музыкально-дидактические пособия способствуют более активному восприятию музыки дошкольниками, позволяют в доступной форме приобщить их к основам музыкального искусства. </w:t>
      </w:r>
    </w:p>
    <w:p w:rsidR="0026673C" w:rsidRPr="001505CC" w:rsidRDefault="00265AFD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(Слайд№19</w:t>
      </w:r>
      <w:r w:rsidR="00E24F49" w:rsidRPr="001505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26673C" w:rsidRPr="001505CC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Сенсорное развитие детей дошкольного возраста – это основа интеллектуального развития.</w:t>
      </w:r>
    </w:p>
    <w:p w:rsidR="0026673C" w:rsidRPr="001505CC" w:rsidRDefault="0026673C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Необходимо развивать:</w:t>
      </w:r>
    </w:p>
    <w:p w:rsidR="0026673C" w:rsidRPr="001505CC" w:rsidRDefault="0026673C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</w:rPr>
        <w:t>*способность подражания и воспроизведения,</w:t>
      </w:r>
    </w:p>
    <w:p w:rsidR="0026673C" w:rsidRPr="001505CC" w:rsidRDefault="0026673C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</w:rPr>
        <w:t>*умение смотреть и слушать,</w:t>
      </w:r>
    </w:p>
    <w:p w:rsidR="0026673C" w:rsidRPr="001505CC" w:rsidRDefault="0026673C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</w:rPr>
        <w:t>*умение сравнивать, различать, сопоставлять, обобщать.</w:t>
      </w:r>
    </w:p>
    <w:p w:rsidR="0026673C" w:rsidRPr="001505CC" w:rsidRDefault="0026673C" w:rsidP="001505C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505CC">
        <w:rPr>
          <w:rFonts w:ascii="Times New Roman" w:hAnsi="Times New Roman" w:cs="Times New Roman"/>
          <w:b/>
          <w:bCs/>
          <w:sz w:val="24"/>
          <w:szCs w:val="24"/>
        </w:rPr>
        <w:t xml:space="preserve">От сенсорного развития зависит не только успеваемость детей, но и выполнение различных видов деятельности уже в будущем. </w:t>
      </w:r>
    </w:p>
    <w:p w:rsidR="0051468E" w:rsidRPr="00B94552" w:rsidRDefault="0051468E" w:rsidP="00401E7E">
      <w:pPr>
        <w:rPr>
          <w:bCs/>
          <w:sz w:val="24"/>
          <w:szCs w:val="24"/>
        </w:rPr>
      </w:pPr>
    </w:p>
    <w:p w:rsidR="00401E7E" w:rsidRPr="00B94552" w:rsidRDefault="00401E7E" w:rsidP="00401E7E">
      <w:pPr>
        <w:rPr>
          <w:b/>
          <w:bCs/>
          <w:sz w:val="24"/>
          <w:szCs w:val="24"/>
        </w:rPr>
      </w:pPr>
    </w:p>
    <w:p w:rsidR="00E8041E" w:rsidRPr="00D54346" w:rsidRDefault="00E8041E" w:rsidP="00C96BF9"/>
    <w:sectPr w:rsidR="00E8041E" w:rsidRPr="00D54346" w:rsidSect="001505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52" w:rsidRDefault="006A2B52" w:rsidP="001B15A0">
      <w:pPr>
        <w:spacing w:after="0" w:line="240" w:lineRule="auto"/>
      </w:pPr>
      <w:r>
        <w:separator/>
      </w:r>
    </w:p>
  </w:endnote>
  <w:endnote w:type="continuationSeparator" w:id="0">
    <w:p w:rsidR="006A2B52" w:rsidRDefault="006A2B52" w:rsidP="001B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52" w:rsidRDefault="006A2B52" w:rsidP="001B15A0">
      <w:pPr>
        <w:spacing w:after="0" w:line="240" w:lineRule="auto"/>
      </w:pPr>
      <w:r>
        <w:separator/>
      </w:r>
    </w:p>
  </w:footnote>
  <w:footnote w:type="continuationSeparator" w:id="0">
    <w:p w:rsidR="006A2B52" w:rsidRDefault="006A2B52" w:rsidP="001B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11A5"/>
    <w:multiLevelType w:val="multilevel"/>
    <w:tmpl w:val="4BA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43D73"/>
    <w:multiLevelType w:val="multilevel"/>
    <w:tmpl w:val="57A4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F487C"/>
    <w:multiLevelType w:val="hybridMultilevel"/>
    <w:tmpl w:val="1DDAAC42"/>
    <w:lvl w:ilvl="0" w:tplc="F4C27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407D1"/>
    <w:multiLevelType w:val="multilevel"/>
    <w:tmpl w:val="23E6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B25F7"/>
    <w:multiLevelType w:val="hybridMultilevel"/>
    <w:tmpl w:val="8286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D1839"/>
    <w:multiLevelType w:val="multilevel"/>
    <w:tmpl w:val="D458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247DA4"/>
    <w:multiLevelType w:val="multilevel"/>
    <w:tmpl w:val="92E8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3C40AA"/>
    <w:multiLevelType w:val="multilevel"/>
    <w:tmpl w:val="FDF4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0F2"/>
    <w:rsid w:val="00047512"/>
    <w:rsid w:val="0004771A"/>
    <w:rsid w:val="00057627"/>
    <w:rsid w:val="00080C16"/>
    <w:rsid w:val="000A0932"/>
    <w:rsid w:val="00107C84"/>
    <w:rsid w:val="001505CC"/>
    <w:rsid w:val="001B15A0"/>
    <w:rsid w:val="001D0893"/>
    <w:rsid w:val="0025741B"/>
    <w:rsid w:val="00265AFD"/>
    <w:rsid w:val="0026673C"/>
    <w:rsid w:val="00270F57"/>
    <w:rsid w:val="002B11AE"/>
    <w:rsid w:val="0031039A"/>
    <w:rsid w:val="003F08E6"/>
    <w:rsid w:val="00401E7E"/>
    <w:rsid w:val="00472B72"/>
    <w:rsid w:val="004A3898"/>
    <w:rsid w:val="0051468E"/>
    <w:rsid w:val="0057661E"/>
    <w:rsid w:val="005D68F4"/>
    <w:rsid w:val="00614C8A"/>
    <w:rsid w:val="00623679"/>
    <w:rsid w:val="00693BAC"/>
    <w:rsid w:val="006A2B52"/>
    <w:rsid w:val="006B5078"/>
    <w:rsid w:val="006D3BE8"/>
    <w:rsid w:val="006D7627"/>
    <w:rsid w:val="006E54F0"/>
    <w:rsid w:val="0070154B"/>
    <w:rsid w:val="00743675"/>
    <w:rsid w:val="00893E3A"/>
    <w:rsid w:val="008A39C8"/>
    <w:rsid w:val="008F4AE2"/>
    <w:rsid w:val="00952678"/>
    <w:rsid w:val="00975D5C"/>
    <w:rsid w:val="009C308F"/>
    <w:rsid w:val="009C4662"/>
    <w:rsid w:val="009D16B1"/>
    <w:rsid w:val="00A05F1D"/>
    <w:rsid w:val="00A26AE8"/>
    <w:rsid w:val="00A3635E"/>
    <w:rsid w:val="00A86EAD"/>
    <w:rsid w:val="00B832AA"/>
    <w:rsid w:val="00B94552"/>
    <w:rsid w:val="00BC1CB3"/>
    <w:rsid w:val="00C96BF9"/>
    <w:rsid w:val="00CC526E"/>
    <w:rsid w:val="00CD6339"/>
    <w:rsid w:val="00CF4C16"/>
    <w:rsid w:val="00D428C0"/>
    <w:rsid w:val="00D54346"/>
    <w:rsid w:val="00D80844"/>
    <w:rsid w:val="00D900F2"/>
    <w:rsid w:val="00DC5664"/>
    <w:rsid w:val="00DC670F"/>
    <w:rsid w:val="00E03486"/>
    <w:rsid w:val="00E24F49"/>
    <w:rsid w:val="00E8041E"/>
    <w:rsid w:val="00E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5A0"/>
  </w:style>
  <w:style w:type="paragraph" w:styleId="a5">
    <w:name w:val="footer"/>
    <w:basedOn w:val="a"/>
    <w:link w:val="a6"/>
    <w:uiPriority w:val="99"/>
    <w:unhideWhenUsed/>
    <w:rsid w:val="001B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5A0"/>
  </w:style>
  <w:style w:type="paragraph" w:styleId="a7">
    <w:name w:val="List Paragraph"/>
    <w:basedOn w:val="a"/>
    <w:uiPriority w:val="34"/>
    <w:qFormat/>
    <w:rsid w:val="001B15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55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97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5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1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2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7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94834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AE3D-43F8-42EB-9278-8E7D3B26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Шугурова</dc:creator>
  <cp:keywords/>
  <dc:description/>
  <cp:lastModifiedBy>1</cp:lastModifiedBy>
  <cp:revision>19</cp:revision>
  <cp:lastPrinted>2018-11-08T08:35:00Z</cp:lastPrinted>
  <dcterms:created xsi:type="dcterms:W3CDTF">2018-10-09T13:27:00Z</dcterms:created>
  <dcterms:modified xsi:type="dcterms:W3CDTF">2018-11-13T06:00:00Z</dcterms:modified>
</cp:coreProperties>
</file>