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D8" w:rsidRPr="004A5758" w:rsidRDefault="00C122D8" w:rsidP="00710D8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A5758">
        <w:rPr>
          <w:rFonts w:ascii="Times New Roman" w:hAnsi="Times New Roman" w:cs="Times New Roman"/>
        </w:rPr>
        <w:t>Приложение №1</w:t>
      </w:r>
    </w:p>
    <w:p w:rsidR="00C122D8" w:rsidRPr="004A5758" w:rsidRDefault="00C122D8" w:rsidP="00710D8E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4A5758">
        <w:rPr>
          <w:rFonts w:ascii="Times New Roman" w:hAnsi="Times New Roman" w:cs="Times New Roman"/>
          <w:sz w:val="22"/>
          <w:szCs w:val="22"/>
        </w:rPr>
        <w:t>к постановлению</w:t>
      </w:r>
    </w:p>
    <w:p w:rsidR="00C122D8" w:rsidRPr="004A5758" w:rsidRDefault="00C122D8" w:rsidP="00710D8E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4A5758">
        <w:rPr>
          <w:rFonts w:ascii="Times New Roman" w:hAnsi="Times New Roman" w:cs="Times New Roman"/>
          <w:sz w:val="22"/>
          <w:szCs w:val="22"/>
        </w:rPr>
        <w:t xml:space="preserve"> администрации города Кузнецка</w:t>
      </w:r>
    </w:p>
    <w:p w:rsidR="00C122D8" w:rsidRPr="00710D8E" w:rsidRDefault="00C122D8" w:rsidP="006313BD">
      <w:pPr>
        <w:spacing w:after="0" w:line="240" w:lineRule="auto"/>
        <w:ind w:left="12430" w:hanging="1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о</w:t>
      </w:r>
      <w:r w:rsidRPr="00710D8E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 25.12.2019  №  2073 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УТВЕРЖДАЮ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Руководитель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(уполномоченное лицо)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710D8E">
        <w:rPr>
          <w:rFonts w:ascii="Times New Roman" w:hAnsi="Times New Roman" w:cs="Times New Roman"/>
        </w:rPr>
        <w:t>(наименование органа, осуществляющего функции</w:t>
      </w:r>
      <w:proofErr w:type="gram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и полномочия учредителя, главного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распорядителя средств бюджета города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Кузнецка, муниципального учреждения</w:t>
      </w: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города Кузнецка)</w:t>
      </w:r>
    </w:p>
    <w:p w:rsidR="00123130" w:rsidRPr="00710D8E" w:rsidRDefault="00123130" w:rsidP="001231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Начальник управления образования                     Л.А. Борисова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_________  ___________  _____________________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(должность)   (подпись)  (расшифровка подписи)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"___" _______________ 20__ г.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МУНИЦИПАЛЬНОЕ ЗАДАНИЕ № _________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 xml:space="preserve">20 </w:t>
      </w:r>
      <w:r w:rsidRPr="00710D8E">
        <w:rPr>
          <w:rFonts w:ascii="Times New Roman" w:hAnsi="Times New Roman" w:cs="Times New Roman"/>
        </w:rPr>
        <w:t>год и на плановый период 20</w:t>
      </w:r>
      <w:r>
        <w:rPr>
          <w:rFonts w:ascii="Times New Roman" w:hAnsi="Times New Roman" w:cs="Times New Roman"/>
        </w:rPr>
        <w:t>21</w:t>
      </w:r>
      <w:r w:rsidRPr="00710D8E">
        <w:rPr>
          <w:rFonts w:ascii="Times New Roman" w:hAnsi="Times New Roman" w:cs="Times New Roman"/>
        </w:rPr>
        <w:t xml:space="preserve"> и 20</w:t>
      </w:r>
      <w:r>
        <w:rPr>
          <w:rFonts w:ascii="Times New Roman" w:hAnsi="Times New Roman" w:cs="Times New Roman"/>
        </w:rPr>
        <w:t>22</w:t>
      </w:r>
      <w:r w:rsidRPr="00710D8E">
        <w:rPr>
          <w:rFonts w:ascii="Times New Roman" w:hAnsi="Times New Roman" w:cs="Times New Roman"/>
        </w:rPr>
        <w:t xml:space="preserve"> годов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A36951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="00A36951">
        <w:rPr>
          <w:rFonts w:ascii="Times New Roman" w:hAnsi="Times New Roman" w:cs="Times New Roman"/>
        </w:rPr>
        <w:t xml:space="preserve"> </w:t>
      </w:r>
      <w:r w:rsidR="00AB0EBA">
        <w:rPr>
          <w:rFonts w:ascii="Times New Roman" w:hAnsi="Times New Roman" w:cs="Times New Roman"/>
        </w:rPr>
        <w:t>от "27</w:t>
      </w:r>
      <w:r>
        <w:rPr>
          <w:rFonts w:ascii="Times New Roman" w:hAnsi="Times New Roman" w:cs="Times New Roman"/>
        </w:rPr>
        <w:t xml:space="preserve">" </w:t>
      </w:r>
      <w:r w:rsidR="00AB0EBA">
        <w:rPr>
          <w:rFonts w:ascii="Times New Roman" w:hAnsi="Times New Roman" w:cs="Times New Roman"/>
        </w:rPr>
        <w:t>декабря  2019</w:t>
      </w:r>
      <w:r w:rsidRPr="00710D8E">
        <w:rPr>
          <w:rFonts w:ascii="Times New Roman" w:hAnsi="Times New Roman" w:cs="Times New Roman"/>
        </w:rPr>
        <w:t xml:space="preserve"> г.                                   </w:t>
      </w:r>
      <w:r w:rsidR="00DB33DB">
        <w:rPr>
          <w:rFonts w:ascii="Times New Roman" w:hAnsi="Times New Roman" w:cs="Times New Roman"/>
        </w:rPr>
        <w:t xml:space="preserve">         </w:t>
      </w:r>
      <w:r w:rsidR="00AB0EBA">
        <w:rPr>
          <w:rFonts w:ascii="Times New Roman" w:hAnsi="Times New Roman" w:cs="Times New Roman"/>
        </w:rPr>
        <w:t xml:space="preserve">                              </w:t>
      </w:r>
      <w:r w:rsidRPr="00710D8E">
        <w:rPr>
          <w:rFonts w:ascii="Times New Roman" w:hAnsi="Times New Roman" w:cs="Times New Roman"/>
        </w:rPr>
        <w:t>┌───────┐</w:t>
      </w:r>
    </w:p>
    <w:p w:rsidR="00C122D8" w:rsidRPr="00710D8E" w:rsidRDefault="00DB33DB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C122D8" w:rsidRPr="00710D8E">
        <w:rPr>
          <w:rFonts w:ascii="Times New Roman" w:hAnsi="Times New Roman" w:cs="Times New Roman"/>
        </w:rPr>
        <w:t>│</w:t>
      </w:r>
      <w:r w:rsidR="008F718B">
        <w:rPr>
          <w:rFonts w:ascii="Times New Roman" w:hAnsi="Times New Roman" w:cs="Times New Roman"/>
        </w:rPr>
        <w:t xml:space="preserve">      Код</w:t>
      </w:r>
      <w:r>
        <w:rPr>
          <w:rFonts w:ascii="Times New Roman" w:hAnsi="Times New Roman" w:cs="Times New Roman"/>
        </w:rPr>
        <w:t xml:space="preserve">  </w:t>
      </w:r>
      <w:r w:rsidR="008F7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C122D8"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Наименование  муниципального   учреждения   города  Кузнецка </w:t>
      </w:r>
      <w:r w:rsidR="00DB33D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├──</w:t>
      </w:r>
      <w:r w:rsidRPr="009B4850">
        <w:rPr>
          <w:rFonts w:ascii="Times New Roman" w:hAnsi="Times New Roman" w:cs="Times New Roman"/>
          <w:spacing w:val="20"/>
        </w:rPr>
        <w:t>──</w:t>
      </w:r>
      <w:r w:rsidRPr="00710D8E">
        <w:rPr>
          <w:rFonts w:ascii="Times New Roman" w:hAnsi="Times New Roman" w:cs="Times New Roman"/>
        </w:rPr>
        <w:t>─</w:t>
      </w:r>
      <w:r w:rsidRPr="009B4850">
        <w:rPr>
          <w:rFonts w:ascii="Times New Roman" w:hAnsi="Times New Roman" w:cs="Times New Roman"/>
          <w:spacing w:val="20"/>
        </w:rPr>
        <w:t>─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(обособленного </w:t>
      </w:r>
      <w:r w:rsidRPr="00710D8E">
        <w:rPr>
          <w:rFonts w:ascii="Times New Roman" w:hAnsi="Times New Roman" w:cs="Times New Roman"/>
        </w:rPr>
        <w:t>подразделения</w:t>
      </w:r>
      <w:r>
        <w:rPr>
          <w:rFonts w:ascii="Times New Roman" w:hAnsi="Times New Roman" w:cs="Times New Roman"/>
        </w:rPr>
        <w:t xml:space="preserve">)                                                                                          </w:t>
      </w:r>
      <w:r w:rsidR="00DB33D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</w:t>
      </w:r>
      <w:r w:rsidRPr="00710D8E">
        <w:rPr>
          <w:rFonts w:ascii="Times New Roman" w:hAnsi="Times New Roman" w:cs="Times New Roman"/>
        </w:rPr>
        <w:t>Форма по</w:t>
      </w:r>
      <w:r w:rsidR="008F718B">
        <w:rPr>
          <w:rFonts w:ascii="Times New Roman" w:hAnsi="Times New Roman" w:cs="Times New Roman"/>
        </w:rPr>
        <w:t xml:space="preserve"> </w:t>
      </w:r>
      <w:hyperlink r:id="rId4" w:history="1">
        <w:r w:rsidRPr="00710D8E">
          <w:rPr>
            <w:rFonts w:ascii="Times New Roman" w:hAnsi="Times New Roman" w:cs="Times New Roman"/>
            <w:color w:val="0000FF"/>
          </w:rPr>
          <w:t>ОКУД</w:t>
        </w:r>
      </w:hyperlink>
      <w:r w:rsidR="00DB33DB">
        <w:t xml:space="preserve">        </w:t>
      </w:r>
      <w:r w:rsidRPr="00710D8E">
        <w:rPr>
          <w:rFonts w:ascii="Times New Roman" w:hAnsi="Times New Roman" w:cs="Times New Roman"/>
        </w:rPr>
        <w:t>│0506001</w:t>
      </w:r>
      <w:r w:rsidR="00DB33DB">
        <w:rPr>
          <w:rFonts w:ascii="Times New Roman" w:hAnsi="Times New Roman" w:cs="Times New Roman"/>
        </w:rPr>
        <w:t xml:space="preserve">     </w:t>
      </w:r>
      <w:r w:rsidRPr="00710D8E">
        <w:rPr>
          <w:rFonts w:ascii="Times New Roman" w:hAnsi="Times New Roman" w:cs="Times New Roman"/>
        </w:rPr>
        <w:t>│</w:t>
      </w:r>
    </w:p>
    <w:p w:rsidR="00C122D8" w:rsidRPr="004A575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F4AD1">
        <w:rPr>
          <w:rFonts w:ascii="Times New Roman" w:hAnsi="Times New Roman" w:cs="Times New Roman"/>
          <w:b/>
          <w:u w:val="single"/>
        </w:rPr>
        <w:t xml:space="preserve">Муниципальное бюджетное дошкольное образовательное учреждение </w:t>
      </w:r>
      <w:proofErr w:type="gramStart"/>
      <w:r w:rsidRPr="009F4AD1">
        <w:rPr>
          <w:rFonts w:ascii="Times New Roman" w:hAnsi="Times New Roman" w:cs="Times New Roman"/>
          <w:b/>
          <w:u w:val="single"/>
        </w:rPr>
        <w:t>детский</w:t>
      </w:r>
      <w:proofErr w:type="gramEnd"/>
      <w:r w:rsidRPr="009F4AD1">
        <w:rPr>
          <w:rFonts w:ascii="Times New Roman" w:hAnsi="Times New Roman" w:cs="Times New Roman"/>
          <w:b/>
          <w:u w:val="single"/>
        </w:rPr>
        <w:t xml:space="preserve"> </w:t>
      </w:r>
      <w:r w:rsidR="00DB33DB" w:rsidRPr="009F4AD1">
        <w:rPr>
          <w:rFonts w:ascii="Times New Roman" w:hAnsi="Times New Roman" w:cs="Times New Roman"/>
          <w:b/>
          <w:u w:val="single"/>
        </w:rPr>
        <w:t xml:space="preserve"> </w:t>
      </w:r>
      <w:r w:rsidR="00DB33DB">
        <w:rPr>
          <w:rFonts w:ascii="Times New Roman" w:hAnsi="Times New Roman" w:cs="Times New Roman"/>
          <w:u w:val="single"/>
        </w:rPr>
        <w:t xml:space="preserve">       </w:t>
      </w:r>
      <w:r w:rsidR="009F4AD1">
        <w:rPr>
          <w:rFonts w:ascii="Times New Roman" w:hAnsi="Times New Roman" w:cs="Times New Roman"/>
          <w:u w:val="single"/>
        </w:rPr>
        <w:t xml:space="preserve">                                                     </w:t>
      </w:r>
      <w:r w:rsidRPr="00710D8E">
        <w:rPr>
          <w:rFonts w:ascii="Times New Roman" w:hAnsi="Times New Roman" w:cs="Times New Roman"/>
        </w:rPr>
        <w:t>├────</w:t>
      </w:r>
      <w:r w:rsidRPr="009B4850">
        <w:rPr>
          <w:rFonts w:ascii="Times New Roman" w:hAnsi="Times New Roman" w:cs="Times New Roman"/>
          <w:spacing w:val="20"/>
        </w:rPr>
        <w:t>─</w:t>
      </w:r>
      <w:r w:rsidR="00AB0EBA">
        <w:rPr>
          <w:rFonts w:ascii="Times New Roman" w:hAnsi="Times New Roman" w:cs="Times New Roman"/>
        </w:rPr>
        <w:t xml:space="preserve">─  </w:t>
      </w:r>
      <w:r w:rsidRPr="00710D8E">
        <w:rPr>
          <w:rFonts w:ascii="Times New Roman" w:hAnsi="Times New Roman" w:cs="Times New Roman"/>
        </w:rPr>
        <w:t>┤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F4AD1">
        <w:rPr>
          <w:rFonts w:ascii="Times New Roman" w:hAnsi="Times New Roman" w:cs="Times New Roman"/>
          <w:b/>
          <w:u w:val="single"/>
        </w:rPr>
        <w:t xml:space="preserve">сад № </w:t>
      </w:r>
      <w:r w:rsidR="008456CC" w:rsidRPr="009F4AD1">
        <w:rPr>
          <w:rFonts w:ascii="Times New Roman" w:hAnsi="Times New Roman" w:cs="Times New Roman"/>
          <w:b/>
          <w:u w:val="single"/>
        </w:rPr>
        <w:t>28</w:t>
      </w:r>
      <w:r w:rsidRPr="009F4AD1">
        <w:rPr>
          <w:rFonts w:ascii="Times New Roman" w:hAnsi="Times New Roman" w:cs="Times New Roman"/>
          <w:b/>
          <w:u w:val="single"/>
        </w:rPr>
        <w:t xml:space="preserve"> города Кузнецка</w:t>
      </w:r>
      <w:r w:rsidR="00DB33DB" w:rsidRPr="009F4AD1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</w:t>
      </w:r>
      <w:r w:rsidR="00357076" w:rsidRPr="009F4AD1">
        <w:rPr>
          <w:rFonts w:ascii="Times New Roman" w:hAnsi="Times New Roman" w:cs="Times New Roman"/>
          <w:b/>
          <w:u w:val="single"/>
        </w:rPr>
        <w:t xml:space="preserve"> </w:t>
      </w:r>
      <w:r w:rsidR="008456CC" w:rsidRPr="009F4AD1">
        <w:rPr>
          <w:rFonts w:ascii="Times New Roman" w:hAnsi="Times New Roman" w:cs="Times New Roman"/>
          <w:b/>
          <w:u w:val="single"/>
        </w:rPr>
        <w:t xml:space="preserve">                                       </w:t>
      </w:r>
      <w:r w:rsidRPr="00710D8E">
        <w:rPr>
          <w:rFonts w:ascii="Times New Roman" w:hAnsi="Times New Roman" w:cs="Times New Roman"/>
        </w:rPr>
        <w:t>Дата</w:t>
      </w:r>
      <w:r w:rsidR="00DB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40"/>
        </w:rPr>
        <w:t>начала действия</w:t>
      </w:r>
      <w:r w:rsidR="00AB0EBA">
        <w:rPr>
          <w:rFonts w:ascii="Times New Roman" w:hAnsi="Times New Roman" w:cs="Times New Roman"/>
        </w:rPr>
        <w:t xml:space="preserve">   27.12.2019</w:t>
      </w:r>
    </w:p>
    <w:p w:rsidR="00C122D8" w:rsidRPr="00710D8E" w:rsidRDefault="00DB33DB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122D8" w:rsidRPr="00710D8E">
        <w:rPr>
          <w:rFonts w:ascii="Times New Roman" w:hAnsi="Times New Roman" w:cs="Times New Roman"/>
        </w:rPr>
        <w:t>├──</w:t>
      </w:r>
      <w:r w:rsidR="00C122D8" w:rsidRPr="009B4850">
        <w:rPr>
          <w:rFonts w:ascii="Times New Roman" w:hAnsi="Times New Roman" w:cs="Times New Roman"/>
          <w:spacing w:val="-90"/>
        </w:rPr>
        <w:t>─</w:t>
      </w:r>
      <w:r w:rsidR="008F718B">
        <w:rPr>
          <w:rFonts w:ascii="Times New Roman" w:hAnsi="Times New Roman" w:cs="Times New Roman"/>
        </w:rPr>
        <w:t xml:space="preserve">──── </w:t>
      </w:r>
      <w:r w:rsidR="00C122D8" w:rsidRPr="00710D8E">
        <w:rPr>
          <w:rFonts w:ascii="Times New Roman" w:hAnsi="Times New Roman" w:cs="Times New Roman"/>
        </w:rPr>
        <w:t>┤</w:t>
      </w:r>
    </w:p>
    <w:p w:rsidR="00C122D8" w:rsidRPr="003538A5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</w:t>
      </w:r>
      <w:r w:rsidRPr="00710D8E">
        <w:rPr>
          <w:rFonts w:ascii="Times New Roman" w:hAnsi="Times New Roman" w:cs="Times New Roman"/>
        </w:rPr>
        <w:t xml:space="preserve"> деятельности муниципального учреждения города Кузнецка  </w:t>
      </w:r>
      <w:r>
        <w:rPr>
          <w:rFonts w:ascii="Times New Roman" w:hAnsi="Times New Roman" w:cs="Times New Roman"/>
        </w:rPr>
        <w:t xml:space="preserve">                                           Дата окончания действия</w:t>
      </w:r>
      <w:r w:rsidRPr="003538A5">
        <w:rPr>
          <w:rFonts w:ascii="Times New Roman" w:hAnsi="Times New Roman" w:cs="Times New Roman"/>
        </w:rPr>
        <w:t>&lt;1&gt;</w:t>
      </w:r>
      <w:r>
        <w:rPr>
          <w:rFonts w:ascii="Times New Roman" w:hAnsi="Times New Roman" w:cs="Times New Roman"/>
        </w:rPr>
        <w:t xml:space="preserve">  </w:t>
      </w:r>
      <w:r w:rsidR="009F4A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31.12.202</w:t>
      </w:r>
      <w:r w:rsidRPr="003538A5">
        <w:rPr>
          <w:rFonts w:ascii="Times New Roman" w:hAnsi="Times New Roman" w:cs="Times New Roman"/>
        </w:rPr>
        <w:t>0</w:t>
      </w:r>
    </w:p>
    <w:p w:rsidR="00C122D8" w:rsidRPr="003538A5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0"/>
        </w:rPr>
      </w:pPr>
      <w:r w:rsidRPr="00710D8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обособленного </w:t>
      </w:r>
      <w:r w:rsidRPr="00710D8E">
        <w:rPr>
          <w:rFonts w:ascii="Times New Roman" w:hAnsi="Times New Roman" w:cs="Times New Roman"/>
        </w:rPr>
        <w:t>подразделения)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Код </w:t>
      </w:r>
      <w:r w:rsidRPr="00710D8E">
        <w:rPr>
          <w:rFonts w:ascii="Times New Roman" w:hAnsi="Times New Roman" w:cs="Times New Roman"/>
        </w:rPr>
        <w:t>по сводному</w:t>
      </w:r>
      <w:r w:rsidR="009754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реестру   </w:t>
      </w:r>
      <w:r w:rsidRPr="00710D8E">
        <w:rPr>
          <w:rFonts w:ascii="Times New Roman" w:hAnsi="Times New Roman" w:cs="Times New Roman"/>
        </w:rPr>
        <w:t>│</w:t>
      </w:r>
      <w:r w:rsidR="009F4A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563</w:t>
      </w:r>
      <w:r w:rsidR="00AB0EBA">
        <w:rPr>
          <w:rFonts w:ascii="Times New Roman" w:hAnsi="Times New Roman" w:cs="Times New Roman"/>
        </w:rPr>
        <w:t>0439</w:t>
      </w:r>
      <w:r>
        <w:rPr>
          <w:rFonts w:ascii="Times New Roman" w:hAnsi="Times New Roman" w:cs="Times New Roman"/>
        </w:rPr>
        <w:t xml:space="preserve"> </w:t>
      </w:r>
      <w:r w:rsidR="008F718B">
        <w:rPr>
          <w:rFonts w:ascii="Times New Roman" w:hAnsi="Times New Roman" w:cs="Times New Roman"/>
        </w:rPr>
        <w:t xml:space="preserve"> </w:t>
      </w:r>
      <w:r w:rsidR="00AB0EBA">
        <w:rPr>
          <w:rFonts w:ascii="Times New Roman" w:hAnsi="Times New Roman" w:cs="Times New Roman"/>
        </w:rPr>
        <w:t xml:space="preserve"> 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10D8E">
        <w:rPr>
          <w:rFonts w:ascii="Times New Roman" w:hAnsi="Times New Roman" w:cs="Times New Roman"/>
        </w:rPr>
        <w:t>_____</w:t>
      </w:r>
      <w:r w:rsidRPr="009F4AD1">
        <w:rPr>
          <w:rFonts w:ascii="Times New Roman" w:hAnsi="Times New Roman" w:cs="Times New Roman"/>
          <w:b/>
          <w:u w:val="single"/>
        </w:rPr>
        <w:t>Образование</w:t>
      </w:r>
      <w:proofErr w:type="spellEnd"/>
      <w:r w:rsidRPr="009F4AD1">
        <w:rPr>
          <w:rFonts w:ascii="Times New Roman" w:hAnsi="Times New Roman" w:cs="Times New Roman"/>
          <w:b/>
          <w:u w:val="single"/>
        </w:rPr>
        <w:t xml:space="preserve"> дошкольное</w:t>
      </w:r>
      <w:proofErr w:type="gramStart"/>
      <w:r w:rsidRPr="00710D8E">
        <w:rPr>
          <w:rFonts w:ascii="Times New Roman" w:hAnsi="Times New Roman" w:cs="Times New Roman"/>
        </w:rPr>
        <w:t xml:space="preserve">_________________________________   </w:t>
      </w:r>
      <w:r w:rsidR="008F718B">
        <w:rPr>
          <w:rFonts w:ascii="Times New Roman" w:hAnsi="Times New Roman" w:cs="Times New Roman"/>
        </w:rPr>
        <w:t xml:space="preserve">                                                         </w:t>
      </w:r>
      <w:r w:rsidR="009F4AD1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П</w:t>
      </w:r>
      <w:proofErr w:type="gramEnd"/>
      <w:r w:rsidRPr="00710D8E">
        <w:rPr>
          <w:rFonts w:ascii="Times New Roman" w:hAnsi="Times New Roman" w:cs="Times New Roman"/>
        </w:rPr>
        <w:t xml:space="preserve">о </w:t>
      </w:r>
      <w:hyperlink r:id="rId5" w:history="1">
        <w:r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 85.11   </w:t>
      </w:r>
      <w:r w:rsidR="00AB0EBA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10D8E">
        <w:rPr>
          <w:rFonts w:ascii="Times New Roman" w:hAnsi="Times New Roman" w:cs="Times New Roman"/>
        </w:rPr>
        <w:t>_____</w:t>
      </w:r>
      <w:r w:rsidRPr="009F4AD1">
        <w:rPr>
          <w:rFonts w:ascii="Times New Roman" w:hAnsi="Times New Roman" w:cs="Times New Roman"/>
          <w:b/>
          <w:u w:val="single"/>
        </w:rPr>
        <w:t>Предоставление</w:t>
      </w:r>
      <w:proofErr w:type="spellEnd"/>
      <w:r w:rsidRPr="009F4AD1">
        <w:rPr>
          <w:rFonts w:ascii="Times New Roman" w:hAnsi="Times New Roman" w:cs="Times New Roman"/>
          <w:b/>
          <w:u w:val="single"/>
        </w:rPr>
        <w:t xml:space="preserve"> прочих социальных услуг без обеспечения проживания</w:t>
      </w:r>
      <w:proofErr w:type="gramStart"/>
      <w:r w:rsidRPr="00710D8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710D8E">
        <w:rPr>
          <w:rFonts w:ascii="Times New Roman" w:hAnsi="Times New Roman" w:cs="Times New Roman"/>
        </w:rPr>
        <w:t xml:space="preserve">__    </w:t>
      </w:r>
      <w:r w:rsidR="008F718B">
        <w:rPr>
          <w:rFonts w:ascii="Times New Roman" w:hAnsi="Times New Roman" w:cs="Times New Roman"/>
        </w:rPr>
        <w:t xml:space="preserve">  </w:t>
      </w:r>
      <w:r w:rsidR="009F4AD1">
        <w:rPr>
          <w:rFonts w:ascii="Times New Roman" w:hAnsi="Times New Roman" w:cs="Times New Roman"/>
        </w:rPr>
        <w:t xml:space="preserve">                           </w:t>
      </w:r>
      <w:r w:rsidRPr="00710D8E">
        <w:rPr>
          <w:rFonts w:ascii="Times New Roman" w:hAnsi="Times New Roman" w:cs="Times New Roman"/>
        </w:rPr>
        <w:t>П</w:t>
      </w:r>
      <w:proofErr w:type="gramEnd"/>
      <w:r w:rsidRPr="00710D8E">
        <w:rPr>
          <w:rFonts w:ascii="Times New Roman" w:hAnsi="Times New Roman" w:cs="Times New Roman"/>
        </w:rPr>
        <w:t xml:space="preserve">о </w:t>
      </w:r>
      <w:hyperlink r:id="rId6" w:history="1">
        <w:r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="00AB0EBA">
        <w:t xml:space="preserve"> </w:t>
      </w:r>
      <w:r w:rsidRPr="00710D8E">
        <w:rPr>
          <w:rFonts w:ascii="Times New Roman" w:hAnsi="Times New Roman" w:cs="Times New Roman"/>
        </w:rPr>
        <w:t>│</w:t>
      </w:r>
      <w:r w:rsidR="00AB0EBA">
        <w:rPr>
          <w:rFonts w:ascii="Times New Roman" w:hAnsi="Times New Roman" w:cs="Times New Roman"/>
        </w:rPr>
        <w:t xml:space="preserve">       88.9    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___________________________________________________________________________      </w:t>
      </w:r>
      <w:r w:rsidR="008F718B">
        <w:rPr>
          <w:rFonts w:ascii="Times New Roman" w:hAnsi="Times New Roman" w:cs="Times New Roman"/>
        </w:rPr>
        <w:t xml:space="preserve">                          </w:t>
      </w:r>
      <w:r w:rsidRPr="00710D8E">
        <w:rPr>
          <w:rFonts w:ascii="Times New Roman" w:hAnsi="Times New Roman" w:cs="Times New Roman"/>
        </w:rPr>
        <w:t xml:space="preserve">По </w:t>
      </w:r>
      <w:hyperlink r:id="rId7" w:history="1">
        <w:r w:rsidRPr="00710D8E">
          <w:rPr>
            <w:rFonts w:ascii="Times New Roman" w:hAnsi="Times New Roman" w:cs="Times New Roman"/>
            <w:color w:val="0000FF"/>
          </w:rPr>
          <w:t>ОКВЭД</w:t>
        </w:r>
      </w:hyperlink>
    </w:p>
    <w:p w:rsidR="00C122D8" w:rsidRDefault="00C122D8" w:rsidP="007A47A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(указываю</w:t>
      </w:r>
      <w:r w:rsidRPr="00710D8E">
        <w:rPr>
          <w:rFonts w:ascii="Times New Roman" w:hAnsi="Times New Roman" w:cs="Times New Roman"/>
        </w:rPr>
        <w:t>тся вид</w:t>
      </w:r>
      <w:r>
        <w:rPr>
          <w:rFonts w:ascii="Times New Roman" w:hAnsi="Times New Roman" w:cs="Times New Roman"/>
        </w:rPr>
        <w:t>ы</w:t>
      </w:r>
      <w:r w:rsidRPr="00710D8E">
        <w:rPr>
          <w:rFonts w:ascii="Times New Roman" w:hAnsi="Times New Roman" w:cs="Times New Roman"/>
        </w:rPr>
        <w:t xml:space="preserve"> деятельн</w:t>
      </w:r>
      <w:r>
        <w:rPr>
          <w:rFonts w:ascii="Times New Roman" w:hAnsi="Times New Roman" w:cs="Times New Roman"/>
        </w:rPr>
        <w:t xml:space="preserve">ости муниципального учреждения, по которым ему утверждается </w:t>
      </w:r>
      <w:r w:rsidR="008F718B">
        <w:rPr>
          <w:rFonts w:ascii="Times New Roman" w:hAnsi="Times New Roman" w:cs="Times New Roman"/>
        </w:rPr>
        <w:t xml:space="preserve">                                                         </w:t>
      </w:r>
      <w:r w:rsidRPr="00710D8E">
        <w:rPr>
          <w:rFonts w:ascii="Times New Roman" w:hAnsi="Times New Roman" w:cs="Times New Roman"/>
        </w:rPr>
        <w:t>├──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────┤</w:t>
      </w:r>
      <w:proofErr w:type="gramEnd"/>
    </w:p>
    <w:p w:rsidR="00C122D8" w:rsidRDefault="00C122D8" w:rsidP="00300B5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муниципальное задание)                                                                                                                                                                </w:t>
      </w:r>
      <w:r w:rsidR="008F718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└──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23130" w:rsidRDefault="00123130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w:anchor="P687" w:history="1">
        <w:r>
          <w:rPr>
            <w:rFonts w:ascii="Times New Roman" w:hAnsi="Times New Roman" w:cs="Times New Roman"/>
            <w:color w:val="0000FF"/>
          </w:rPr>
          <w:t>&lt;2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</w:t>
      </w:r>
      <w:r>
        <w:rPr>
          <w:rFonts w:ascii="Times New Roman" w:hAnsi="Times New Roman" w:cs="Times New Roman"/>
        </w:rPr>
        <w:t>1</w:t>
      </w:r>
      <w:r w:rsidRPr="00710D8E">
        <w:rPr>
          <w:rFonts w:ascii="Times New Roman" w:hAnsi="Times New Roman" w:cs="Times New Roman"/>
        </w:rPr>
        <w:t>__</w:t>
      </w:r>
    </w:p>
    <w:p w:rsidR="00C122D8" w:rsidRPr="00710D8E" w:rsidRDefault="00C122D8" w:rsidP="00611389">
      <w:pPr>
        <w:widowControl w:val="0"/>
        <w:autoSpaceDE w:val="0"/>
        <w:autoSpaceDN w:val="0"/>
        <w:spacing w:after="0" w:line="240" w:lineRule="auto"/>
        <w:ind w:left="13183" w:hanging="12757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┌───────┐   </w:t>
      </w:r>
    </w:p>
    <w:p w:rsidR="00C122D8" w:rsidRPr="00710D8E" w:rsidRDefault="00C122D8" w:rsidP="00DB1AE2">
      <w:pPr>
        <w:widowControl w:val="0"/>
        <w:tabs>
          <w:tab w:val="left" w:pos="135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Наименование муниципальной услуги </w:t>
      </w:r>
      <w:r w:rsidRPr="004A5758">
        <w:rPr>
          <w:rFonts w:ascii="Times New Roman" w:hAnsi="Times New Roman" w:cs="Times New Roman"/>
          <w:u w:val="single"/>
        </w:rPr>
        <w:t>Реализация основных общеобразовательных</w:t>
      </w:r>
      <w:r w:rsidR="00133D50">
        <w:rPr>
          <w:rFonts w:ascii="Times New Roman" w:hAnsi="Times New Roman" w:cs="Times New Roman"/>
          <w:u w:val="single"/>
        </w:rPr>
        <w:t xml:space="preserve">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Pr="00710D8E">
        <w:rPr>
          <w:rFonts w:ascii="Times New Roman" w:hAnsi="Times New Roman" w:cs="Times New Roman"/>
        </w:rPr>
        <w:t xml:space="preserve"> базовому</w:t>
      </w:r>
      <w:r w:rsidR="00133D50">
        <w:rPr>
          <w:rFonts w:ascii="Times New Roman" w:hAnsi="Times New Roman" w:cs="Times New Roman"/>
        </w:rPr>
        <w:t xml:space="preserve">    </w:t>
      </w:r>
      <w:r w:rsidR="006F6631">
        <w:rPr>
          <w:rFonts w:ascii="Times New Roman" w:hAnsi="Times New Roman" w:cs="Times New Roman"/>
        </w:rPr>
        <w:t xml:space="preserve">     </w:t>
      </w:r>
      <w:r w:rsidRPr="00710D8E">
        <w:rPr>
          <w:rFonts w:ascii="Times New Roman" w:hAnsi="Times New Roman" w:cs="Times New Roman"/>
        </w:rPr>
        <w:t>│</w:t>
      </w:r>
      <w:r w:rsidR="006F6631">
        <w:rPr>
          <w:rFonts w:ascii="Times New Roman" w:hAnsi="Times New Roman" w:cs="Times New Roman"/>
        </w:rPr>
        <w:t xml:space="preserve">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A5758">
        <w:rPr>
          <w:rFonts w:ascii="Times New Roman" w:hAnsi="Times New Roman" w:cs="Times New Roman"/>
          <w:u w:val="single"/>
        </w:rPr>
        <w:t xml:space="preserve"> программ дошкольного образования              </w:t>
      </w:r>
      <w:r w:rsidR="006F6631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(отраслевому) перечню,</w:t>
      </w:r>
      <w:r w:rsidR="006F6631">
        <w:rPr>
          <w:rFonts w:ascii="Times New Roman" w:hAnsi="Times New Roman" w:cs="Times New Roman"/>
        </w:rPr>
        <w:t xml:space="preserve">     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50.Д 45.0 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 w:rsidRPr="002A0136">
        <w:rPr>
          <w:rFonts w:ascii="Times New Roman" w:hAnsi="Times New Roman" w:cs="Times New Roman"/>
          <w:u w:val="single"/>
        </w:rPr>
        <w:t>Физические лица в возрасте до 8 лет</w:t>
      </w:r>
      <w:r w:rsidR="006F6631">
        <w:rPr>
          <w:rFonts w:ascii="Times New Roman" w:hAnsi="Times New Roman" w:cs="Times New Roman"/>
          <w:u w:val="single"/>
        </w:rPr>
        <w:t xml:space="preserve">                                </w:t>
      </w:r>
      <w:r w:rsidRPr="00710D8E">
        <w:rPr>
          <w:rFonts w:ascii="Times New Roman" w:hAnsi="Times New Roman" w:cs="Times New Roman"/>
        </w:rPr>
        <w:t>региональному перечню │</w:t>
      </w:r>
      <w:r w:rsidR="006F6631">
        <w:rPr>
          <w:rFonts w:ascii="Times New Roman" w:hAnsi="Times New Roman" w:cs="Times New Roman"/>
        </w:rPr>
        <w:t xml:space="preserve"> 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  <w:r w:rsidR="00FC2C0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└──</w:t>
      </w:r>
      <w:r w:rsidRPr="005C0892">
        <w:rPr>
          <w:rFonts w:ascii="Times New Roman" w:hAnsi="Times New Roman" w:cs="Times New Roman"/>
          <w:spacing w:val="-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hyperlink w:anchor="P688" w:history="1">
        <w:r>
          <w:rPr>
            <w:rFonts w:ascii="Times New Roman" w:hAnsi="Times New Roman" w:cs="Times New Roman"/>
            <w:color w:val="0000FF"/>
          </w:rPr>
          <w:t>&lt;3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  <w:r w:rsidRPr="00710D8E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104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6"/>
        <w:gridCol w:w="1136"/>
        <w:gridCol w:w="1210"/>
        <w:gridCol w:w="1430"/>
        <w:gridCol w:w="1540"/>
        <w:gridCol w:w="1540"/>
        <w:gridCol w:w="1100"/>
        <w:gridCol w:w="880"/>
        <w:gridCol w:w="880"/>
        <w:gridCol w:w="990"/>
        <w:gridCol w:w="880"/>
        <w:gridCol w:w="880"/>
        <w:gridCol w:w="735"/>
        <w:gridCol w:w="915"/>
      </w:tblGrid>
      <w:tr w:rsidR="00C122D8" w:rsidRPr="00A54176" w:rsidTr="002A0136">
        <w:trPr>
          <w:trHeight w:val="621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75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650" w:type="dxa"/>
            <w:gridSpan w:val="2"/>
            <w:vAlign w:val="center"/>
          </w:tcPr>
          <w:p w:rsidR="00C122D8" w:rsidRPr="00710D8E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Pr="00074AF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</w:tc>
      </w:tr>
      <w:tr w:rsidR="00C122D8" w:rsidRPr="00A54176" w:rsidTr="002A0136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76" w:type="dxa"/>
            <w:gridSpan w:val="3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 (очередной финансовый год)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</w:t>
            </w: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A54176">
              <w:rPr>
                <w:rFonts w:ascii="Times New Roman" w:hAnsi="Times New Roman" w:cs="Times New Roman"/>
              </w:rPr>
              <w:t>1-й год планового периода)</w:t>
            </w: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20 __ год 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(2-й год планового периода)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21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43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54176">
              <w:rPr>
                <w:rFonts w:ascii="Times New Roman" w:hAnsi="Times New Roman" w:cs="Times New Roman"/>
              </w:rPr>
              <w:t>аименование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A54176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266"/>
        </w:trPr>
        <w:tc>
          <w:tcPr>
            <w:tcW w:w="101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122D8" w:rsidRPr="00A54176" w:rsidTr="002A0136">
        <w:trPr>
          <w:trHeight w:val="277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DB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20"/>
        </w:trPr>
        <w:tc>
          <w:tcPr>
            <w:tcW w:w="101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251"/>
        </w:trPr>
        <w:tc>
          <w:tcPr>
            <w:tcW w:w="101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</w:t>
      </w:r>
      <w:hyperlink w:anchor="P688" w:history="1">
        <w:r>
          <w:rPr>
            <w:rFonts w:ascii="Times New Roman" w:hAnsi="Times New Roman" w:cs="Times New Roman"/>
            <w:color w:val="0000FF"/>
          </w:rPr>
          <w:t>&lt;3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  <w:r w:rsidRPr="00710D8E">
        <w:rPr>
          <w:rFonts w:ascii="Times New Roman" w:hAnsi="Times New Roman" w:cs="Times New Roman"/>
        </w:rPr>
        <w:t>::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35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6"/>
        <w:gridCol w:w="1341"/>
        <w:gridCol w:w="1095"/>
        <w:gridCol w:w="1100"/>
        <w:gridCol w:w="990"/>
        <w:gridCol w:w="990"/>
        <w:gridCol w:w="880"/>
        <w:gridCol w:w="770"/>
        <w:gridCol w:w="660"/>
        <w:gridCol w:w="770"/>
        <w:gridCol w:w="880"/>
        <w:gridCol w:w="880"/>
        <w:gridCol w:w="880"/>
        <w:gridCol w:w="770"/>
        <w:gridCol w:w="770"/>
        <w:gridCol w:w="760"/>
        <w:gridCol w:w="670"/>
      </w:tblGrid>
      <w:tr w:rsidR="00C122D8" w:rsidRPr="00A54176">
        <w:trPr>
          <w:trHeight w:val="1135"/>
        </w:trPr>
        <w:tc>
          <w:tcPr>
            <w:tcW w:w="1146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36" w:type="dxa"/>
            <w:gridSpan w:val="3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31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420" w:type="dxa"/>
            <w:gridSpan w:val="3"/>
            <w:vAlign w:val="center"/>
          </w:tcPr>
          <w:p w:rsidR="00C122D8" w:rsidRPr="00544FD4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:rsidR="00C122D8" w:rsidRPr="00544FD4" w:rsidRDefault="00242DF1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688" w:history="1">
              <w:r w:rsidR="00C122D8" w:rsidRPr="00544FD4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430" w:type="dxa"/>
            <w:gridSpan w:val="2"/>
            <w:vAlign w:val="center"/>
          </w:tcPr>
          <w:p w:rsidR="00C122D8" w:rsidRPr="00710D8E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Pr="007E6329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</w:tc>
      </w:tr>
      <w:tr w:rsidR="00C122D8" w:rsidRPr="00A54176">
        <w:trPr>
          <w:trHeight w:val="20"/>
        </w:trPr>
        <w:tc>
          <w:tcPr>
            <w:tcW w:w="1146" w:type="dxa"/>
            <w:vMerge/>
          </w:tcPr>
          <w:p w:rsidR="00C122D8" w:rsidRPr="00DB1AE2" w:rsidRDefault="00C122D8" w:rsidP="00544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36" w:type="dxa"/>
            <w:gridSpan w:val="3"/>
            <w:vMerge/>
          </w:tcPr>
          <w:p w:rsidR="00C122D8" w:rsidRPr="00DB1AE2" w:rsidRDefault="00C122D8" w:rsidP="00544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vMerge/>
          </w:tcPr>
          <w:p w:rsidR="00C122D8" w:rsidRPr="00DB1AE2" w:rsidRDefault="00C122D8" w:rsidP="00544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0" w:type="dxa"/>
            <w:gridSpan w:val="2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20 21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20 22 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6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67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>
        <w:trPr>
          <w:trHeight w:val="140"/>
        </w:trPr>
        <w:tc>
          <w:tcPr>
            <w:tcW w:w="1146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Платность услуги</w:t>
            </w: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9" w:history="1">
              <w:r w:rsidRPr="00A5417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>
        <w:trPr>
          <w:trHeight w:val="140"/>
        </w:trPr>
        <w:tc>
          <w:tcPr>
            <w:tcW w:w="1146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программа дошкольного образования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Форма оказания</w:t>
            </w:r>
          </w:p>
        </w:tc>
        <w:tc>
          <w:tcPr>
            <w:tcW w:w="99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>
        <w:trPr>
          <w:trHeight w:val="262"/>
        </w:trPr>
        <w:tc>
          <w:tcPr>
            <w:tcW w:w="114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0" w:type="dxa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122D8" w:rsidRPr="00A54176">
        <w:trPr>
          <w:trHeight w:val="1242"/>
        </w:trPr>
        <w:tc>
          <w:tcPr>
            <w:tcW w:w="114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70" w:type="dxa"/>
            <w:vAlign w:val="center"/>
          </w:tcPr>
          <w:p w:rsidR="00C122D8" w:rsidRPr="00B6134F" w:rsidRDefault="008456CC" w:rsidP="00133D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0" w:type="dxa"/>
            <w:vAlign w:val="center"/>
          </w:tcPr>
          <w:p w:rsidR="00C122D8" w:rsidRPr="00B6134F" w:rsidRDefault="008456C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vAlign w:val="center"/>
          </w:tcPr>
          <w:p w:rsidR="00C122D8" w:rsidRPr="00B6134F" w:rsidRDefault="008456C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134F" w:rsidRPr="00B613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C122D8" w:rsidRPr="00B6134F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B6134F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B6134F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122D8" w:rsidRPr="00B6134F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dxa"/>
            <w:vAlign w:val="center"/>
          </w:tcPr>
          <w:p w:rsidR="00C122D8" w:rsidRPr="00B6134F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>
        <w:trPr>
          <w:trHeight w:val="1247"/>
        </w:trPr>
        <w:tc>
          <w:tcPr>
            <w:tcW w:w="114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DB19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7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70" w:type="dxa"/>
            <w:vAlign w:val="center"/>
          </w:tcPr>
          <w:p w:rsidR="00C122D8" w:rsidRPr="00EA3217" w:rsidRDefault="00C122D8" w:rsidP="00EA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6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0" w:type="dxa"/>
            <w:vAlign w:val="center"/>
          </w:tcPr>
          <w:p w:rsidR="00C122D8" w:rsidRPr="00EA3217" w:rsidRDefault="00C122D8" w:rsidP="00EA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217" w:rsidRPr="00EA32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C122D8" w:rsidRPr="00EA3217" w:rsidRDefault="00C122D8" w:rsidP="00EA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217" w:rsidRPr="00EA32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C122D8" w:rsidRPr="00EA3217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EA3217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EA3217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122D8" w:rsidRPr="00EA3217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dxa"/>
            <w:vAlign w:val="center"/>
          </w:tcPr>
          <w:p w:rsidR="00C122D8" w:rsidRPr="00EA3217" w:rsidRDefault="00C122D8" w:rsidP="00EA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013D89">
        <w:trPr>
          <w:trHeight w:val="256"/>
        </w:trPr>
        <w:tc>
          <w:tcPr>
            <w:tcW w:w="1146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7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70" w:type="dxa"/>
            <w:vAlign w:val="center"/>
          </w:tcPr>
          <w:p w:rsidR="00C122D8" w:rsidRPr="00DF3448" w:rsidRDefault="009754B6" w:rsidP="00DF34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5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vAlign w:val="center"/>
          </w:tcPr>
          <w:p w:rsidR="00C122D8" w:rsidRPr="00DF3448" w:rsidRDefault="008456CC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80" w:type="dxa"/>
            <w:vAlign w:val="center"/>
          </w:tcPr>
          <w:p w:rsidR="00C122D8" w:rsidRPr="00DF3448" w:rsidRDefault="008456CC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0" w:type="dxa"/>
            <w:vAlign w:val="center"/>
          </w:tcPr>
          <w:p w:rsidR="00C122D8" w:rsidRPr="00DF3448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DF3448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DF3448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122D8" w:rsidRPr="00DF3448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4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dxa"/>
            <w:vAlign w:val="center"/>
          </w:tcPr>
          <w:p w:rsidR="00C122D8" w:rsidRPr="00DF3448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</w:t>
      </w:r>
      <w:r>
        <w:rPr>
          <w:rFonts w:ascii="Times New Roman" w:hAnsi="Times New Roman" w:cs="Times New Roman"/>
        </w:rPr>
        <w:t>2</w:t>
      </w:r>
      <w:r w:rsidRPr="00710D8E">
        <w:rPr>
          <w:rFonts w:ascii="Times New Roman" w:hAnsi="Times New Roman" w:cs="Times New Roman"/>
        </w:rPr>
        <w:t>__</w:t>
      </w:r>
    </w:p>
    <w:p w:rsidR="00C122D8" w:rsidRPr="00710D8E" w:rsidRDefault="00751DCE" w:rsidP="00284121">
      <w:pPr>
        <w:widowControl w:val="0"/>
        <w:autoSpaceDE w:val="0"/>
        <w:autoSpaceDN w:val="0"/>
        <w:spacing w:after="0" w:line="240" w:lineRule="auto"/>
        <w:ind w:left="13183" w:hanging="127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C122D8" w:rsidRPr="00710D8E">
        <w:rPr>
          <w:rFonts w:ascii="Times New Roman" w:hAnsi="Times New Roman" w:cs="Times New Roman"/>
        </w:rPr>
        <w:t>┌─────</w:t>
      </w:r>
      <w:r w:rsidR="00C122D8" w:rsidRPr="005C0892">
        <w:rPr>
          <w:rFonts w:ascii="Times New Roman" w:hAnsi="Times New Roman" w:cs="Times New Roman"/>
          <w:spacing w:val="-10"/>
        </w:rPr>
        <w:t>─</w:t>
      </w:r>
      <w:r w:rsidR="00C122D8" w:rsidRPr="00710D8E">
        <w:rPr>
          <w:rFonts w:ascii="Times New Roman" w:hAnsi="Times New Roman" w:cs="Times New Roman"/>
        </w:rPr>
        <w:t>─┐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Наименование муниципальной услуги </w:t>
      </w:r>
      <w:r>
        <w:rPr>
          <w:rFonts w:ascii="Times New Roman" w:hAnsi="Times New Roman" w:cs="Times New Roman"/>
        </w:rPr>
        <w:t xml:space="preserve">         Присмотр и уход                                              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Pr="00710D8E">
        <w:rPr>
          <w:rFonts w:ascii="Times New Roman" w:hAnsi="Times New Roman" w:cs="Times New Roman"/>
        </w:rPr>
        <w:t xml:space="preserve"> базовому │</w:t>
      </w:r>
      <w:r w:rsidR="00751DCE">
        <w:rPr>
          <w:rFonts w:ascii="Times New Roman" w:hAnsi="Times New Roman" w:cs="Times New Roman"/>
        </w:rPr>
        <w:t xml:space="preserve">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751DCE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C122D8" w:rsidRPr="00710D8E">
        <w:rPr>
          <w:rFonts w:ascii="Times New Roman" w:hAnsi="Times New Roman" w:cs="Times New Roman"/>
        </w:rPr>
        <w:t xml:space="preserve">(отраслевому) перечню, </w:t>
      </w:r>
      <w:r>
        <w:rPr>
          <w:rFonts w:ascii="Times New Roman" w:hAnsi="Times New Roman" w:cs="Times New Roman"/>
        </w:rPr>
        <w:t xml:space="preserve">   </w:t>
      </w:r>
      <w:r w:rsidR="00C122D8" w:rsidRPr="00710D8E">
        <w:rPr>
          <w:rFonts w:ascii="Times New Roman" w:hAnsi="Times New Roman" w:cs="Times New Roman"/>
        </w:rPr>
        <w:t>│</w:t>
      </w:r>
      <w:r w:rsidR="00C122D8">
        <w:rPr>
          <w:rFonts w:ascii="Times New Roman" w:hAnsi="Times New Roman" w:cs="Times New Roman"/>
        </w:rPr>
        <w:t xml:space="preserve">     50.785.0</w:t>
      </w:r>
      <w:r w:rsidR="00C122D8"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</w:rPr>
        <w:t xml:space="preserve"> Физические лица                                    </w:t>
      </w:r>
      <w:r w:rsidR="00751DC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</w:t>
      </w:r>
      <w:r w:rsidRPr="00710D8E">
        <w:rPr>
          <w:rFonts w:ascii="Times New Roman" w:hAnsi="Times New Roman" w:cs="Times New Roman"/>
        </w:rPr>
        <w:t>региональному перечню │</w:t>
      </w:r>
      <w:r w:rsidR="00751DCE">
        <w:rPr>
          <w:rFonts w:ascii="Times New Roman" w:hAnsi="Times New Roman" w:cs="Times New Roman"/>
        </w:rPr>
        <w:t xml:space="preserve">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  <w:r w:rsidR="00751DC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└──</w:t>
      </w:r>
      <w:r w:rsidRPr="005C0892">
        <w:rPr>
          <w:rFonts w:ascii="Times New Roman" w:hAnsi="Times New Roman" w:cs="Times New Roman"/>
          <w:spacing w:val="-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hyperlink w:anchor="P688" w:history="1">
        <w:r w:rsidRPr="00710D8E">
          <w:rPr>
            <w:rFonts w:ascii="Times New Roman" w:hAnsi="Times New Roman" w:cs="Times New Roman"/>
            <w:color w:val="0000FF"/>
          </w:rPr>
          <w:t>&lt;2&gt;</w:t>
        </w:r>
      </w:hyperlink>
      <w:r w:rsidRPr="00710D8E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104"/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6"/>
        <w:gridCol w:w="1026"/>
        <w:gridCol w:w="1100"/>
        <w:gridCol w:w="1320"/>
        <w:gridCol w:w="1320"/>
        <w:gridCol w:w="1430"/>
        <w:gridCol w:w="1320"/>
        <w:gridCol w:w="1210"/>
        <w:gridCol w:w="880"/>
        <w:gridCol w:w="1100"/>
        <w:gridCol w:w="990"/>
        <w:gridCol w:w="1100"/>
        <w:gridCol w:w="1100"/>
        <w:gridCol w:w="1039"/>
      </w:tblGrid>
      <w:tr w:rsidR="00C122D8" w:rsidRPr="00A54176" w:rsidTr="00157134">
        <w:trPr>
          <w:trHeight w:val="621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46" w:type="dxa"/>
            <w:gridSpan w:val="3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750" w:type="dxa"/>
            <w:gridSpan w:val="2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10" w:type="dxa"/>
            <w:gridSpan w:val="3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190" w:type="dxa"/>
            <w:gridSpan w:val="3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139" w:type="dxa"/>
            <w:gridSpan w:val="2"/>
            <w:vAlign w:val="center"/>
          </w:tcPr>
          <w:p w:rsidR="00C122D8" w:rsidRPr="00710D8E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Default="00C122D8" w:rsidP="0063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46" w:type="dxa"/>
            <w:gridSpan w:val="3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0" w:type="dxa"/>
            <w:gridSpan w:val="2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090" w:type="dxa"/>
            <w:gridSpan w:val="2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100" w:type="dxa"/>
            <w:vMerge w:val="restart"/>
            <w:vAlign w:val="center"/>
          </w:tcPr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 (очередной финансовый год)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(1-й год планового периода)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20 __ год 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(2-й год планового периода)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43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32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0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266"/>
        </w:trPr>
        <w:tc>
          <w:tcPr>
            <w:tcW w:w="101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122D8" w:rsidRPr="00A54176" w:rsidTr="006313BD">
        <w:trPr>
          <w:trHeight w:val="277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20"/>
        </w:trPr>
        <w:tc>
          <w:tcPr>
            <w:tcW w:w="101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251"/>
        </w:trPr>
        <w:tc>
          <w:tcPr>
            <w:tcW w:w="101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456CC" w:rsidRDefault="008456CC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456CC" w:rsidRDefault="008456CC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услуги: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09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5"/>
        <w:gridCol w:w="1340"/>
        <w:gridCol w:w="1094"/>
        <w:gridCol w:w="989"/>
        <w:gridCol w:w="989"/>
        <w:gridCol w:w="1100"/>
        <w:gridCol w:w="990"/>
        <w:gridCol w:w="880"/>
        <w:gridCol w:w="733"/>
        <w:gridCol w:w="697"/>
        <w:gridCol w:w="770"/>
        <w:gridCol w:w="660"/>
        <w:gridCol w:w="770"/>
        <w:gridCol w:w="770"/>
        <w:gridCol w:w="775"/>
        <w:gridCol w:w="660"/>
        <w:gridCol w:w="730"/>
      </w:tblGrid>
      <w:tr w:rsidR="00C122D8" w:rsidRPr="00A54176" w:rsidTr="006313BD">
        <w:trPr>
          <w:trHeight w:val="1135"/>
        </w:trPr>
        <w:tc>
          <w:tcPr>
            <w:tcW w:w="1145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3" w:type="dxa"/>
            <w:gridSpan w:val="3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089" w:type="dxa"/>
            <w:gridSpan w:val="2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03" w:type="dxa"/>
            <w:gridSpan w:val="3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127" w:type="dxa"/>
            <w:gridSpan w:val="3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315" w:type="dxa"/>
            <w:gridSpan w:val="3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азмер платы (цена, тариф)</w:t>
            </w:r>
          </w:p>
        </w:tc>
        <w:tc>
          <w:tcPr>
            <w:tcW w:w="1390" w:type="dxa"/>
            <w:gridSpan w:val="2"/>
            <w:vAlign w:val="center"/>
          </w:tcPr>
          <w:p w:rsidR="00C122D8" w:rsidRPr="00710D8E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Default="00C122D8" w:rsidP="006313BD">
            <w:pPr>
              <w:framePr w:hSpace="180" w:wrap="auto" w:vAnchor="text" w:hAnchor="margin" w:xAlign="center" w:y="10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20"/>
        </w:trPr>
        <w:tc>
          <w:tcPr>
            <w:tcW w:w="1145" w:type="dxa"/>
            <w:vMerge/>
          </w:tcPr>
          <w:p w:rsidR="00C122D8" w:rsidRPr="00DB1AE2" w:rsidRDefault="00C122D8" w:rsidP="0063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3" w:type="dxa"/>
            <w:gridSpan w:val="3"/>
            <w:vMerge/>
          </w:tcPr>
          <w:p w:rsidR="00C122D8" w:rsidRPr="00DB1AE2" w:rsidRDefault="00C122D8" w:rsidP="0063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gridSpan w:val="2"/>
            <w:vMerge/>
          </w:tcPr>
          <w:p w:rsidR="00C122D8" w:rsidRPr="00DB1AE2" w:rsidRDefault="00C122D8" w:rsidP="0063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13" w:type="dxa"/>
            <w:gridSpan w:val="2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697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spellEnd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70" w:type="dxa"/>
            <w:vMerge w:val="restart"/>
            <w:vAlign w:val="center"/>
          </w:tcPr>
          <w:p w:rsidR="008456CC" w:rsidRDefault="008456CC" w:rsidP="008456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122D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C122D8" w:rsidRPr="00A54176" w:rsidRDefault="008456CC" w:rsidP="008456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122D8" w:rsidRPr="00A5417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20 22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75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3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 w:rsidTr="006313BD">
        <w:trPr>
          <w:trHeight w:val="140"/>
        </w:trPr>
        <w:tc>
          <w:tcPr>
            <w:tcW w:w="114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Платность услуги</w:t>
            </w:r>
          </w:p>
        </w:tc>
        <w:tc>
          <w:tcPr>
            <w:tcW w:w="99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3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1" w:history="1">
              <w:r w:rsidRPr="00A5417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7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 w:rsidTr="006313BD">
        <w:trPr>
          <w:trHeight w:val="140"/>
        </w:trPr>
        <w:tc>
          <w:tcPr>
            <w:tcW w:w="114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Форма оказания</w:t>
            </w:r>
          </w:p>
        </w:tc>
        <w:tc>
          <w:tcPr>
            <w:tcW w:w="110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7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 w:rsidTr="006313BD">
        <w:trPr>
          <w:trHeight w:val="262"/>
        </w:trPr>
        <w:tc>
          <w:tcPr>
            <w:tcW w:w="114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7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0" w:type="dxa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122D8" w:rsidRPr="00A54176" w:rsidTr="006313BD">
        <w:trPr>
          <w:trHeight w:val="1247"/>
        </w:trPr>
        <w:tc>
          <w:tcPr>
            <w:tcW w:w="1145" w:type="dxa"/>
          </w:tcPr>
          <w:p w:rsidR="00C122D8" w:rsidRPr="00F5222B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340" w:type="dxa"/>
          </w:tcPr>
          <w:p w:rsidR="00C122D8" w:rsidRPr="00F5222B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094" w:type="dxa"/>
          </w:tcPr>
          <w:p w:rsidR="00C122D8" w:rsidRPr="00F5222B" w:rsidRDefault="00E56A97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 года </w:t>
            </w:r>
            <w:r w:rsidR="008456CC">
              <w:rPr>
                <w:rFonts w:ascii="Times New Roman" w:hAnsi="Times New Roman" w:cs="Times New Roman"/>
                <w:sz w:val="18"/>
                <w:szCs w:val="18"/>
              </w:rPr>
              <w:t xml:space="preserve"> до 3</w:t>
            </w:r>
            <w:r w:rsidR="00C122D8"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9" w:type="dxa"/>
          </w:tcPr>
          <w:p w:rsidR="00C122D8" w:rsidRPr="00F5222B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C122D8" w:rsidRPr="00F5222B" w:rsidRDefault="00C122D8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:rsidR="00C122D8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</w:tcPr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EA3217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CC" w:rsidRPr="00A54176" w:rsidTr="006313BD">
        <w:trPr>
          <w:trHeight w:val="1247"/>
        </w:trPr>
        <w:tc>
          <w:tcPr>
            <w:tcW w:w="1145" w:type="dxa"/>
          </w:tcPr>
          <w:p w:rsidR="008456CC" w:rsidRPr="00F5222B" w:rsidRDefault="008456CC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340" w:type="dxa"/>
          </w:tcPr>
          <w:p w:rsidR="008456CC" w:rsidRPr="00F5222B" w:rsidRDefault="008456CC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094" w:type="dxa"/>
          </w:tcPr>
          <w:p w:rsidR="008456CC" w:rsidRPr="00A54176" w:rsidRDefault="008456CC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8456CC" w:rsidRPr="00F5222B" w:rsidRDefault="008456CC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8456CC" w:rsidRPr="00F5222B" w:rsidRDefault="008456CC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8456CC" w:rsidRPr="00A54176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8456CC" w:rsidRPr="00A54176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8456CC" w:rsidRPr="00A54176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8456CC" w:rsidRPr="00A54176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8456CC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</w:tcPr>
          <w:p w:rsidR="008456CC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8456CC" w:rsidRPr="00EA321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8456CC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8456CC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8456CC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E56A97" w:rsidRPr="00EA3217" w:rsidRDefault="00E56A97" w:rsidP="00E56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8456CC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8456CC" w:rsidRPr="00EA3217" w:rsidRDefault="008456CC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A97" w:rsidRPr="00A54176" w:rsidTr="006313BD">
        <w:trPr>
          <w:trHeight w:val="1247"/>
        </w:trPr>
        <w:tc>
          <w:tcPr>
            <w:tcW w:w="1145" w:type="dxa"/>
          </w:tcPr>
          <w:p w:rsidR="00E56A97" w:rsidRDefault="00E56A97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853211О.99.0.БВ19АА98000</w:t>
            </w:r>
          </w:p>
        </w:tc>
        <w:tc>
          <w:tcPr>
            <w:tcW w:w="1340" w:type="dxa"/>
          </w:tcPr>
          <w:p w:rsidR="00E56A97" w:rsidRDefault="00E56A97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дети-сироты и</w:t>
            </w:r>
          </w:p>
          <w:p w:rsidR="00E56A97" w:rsidRDefault="00E56A97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дети, оставшиеся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</w:t>
            </w:r>
            <w:proofErr w:type="gramEnd"/>
          </w:p>
          <w:p w:rsidR="00E56A97" w:rsidRDefault="00E56A97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попечения</w:t>
            </w:r>
          </w:p>
          <w:p w:rsidR="00E56A97" w:rsidRPr="00F5222B" w:rsidRDefault="00E56A97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родителей</w:t>
            </w:r>
          </w:p>
        </w:tc>
        <w:tc>
          <w:tcPr>
            <w:tcW w:w="1094" w:type="dxa"/>
          </w:tcPr>
          <w:p w:rsidR="00E56A97" w:rsidRPr="00A54176" w:rsidRDefault="00E56A97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E56A97" w:rsidRPr="00F5222B" w:rsidRDefault="00E56A97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56A97" w:rsidRPr="00F5222B" w:rsidRDefault="00E56A97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E56A97" w:rsidRPr="00A54176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E56A97" w:rsidRPr="00A54176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E56A97" w:rsidRPr="00A54176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E56A97" w:rsidRPr="00A54176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E56A9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E56A9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</w:tcPr>
          <w:p w:rsidR="00E56A9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E56A97" w:rsidRPr="00EA321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E56A97" w:rsidRPr="00EA321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E56A97" w:rsidRPr="00EA321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E56A97" w:rsidRPr="00EA3217" w:rsidRDefault="00E56A97" w:rsidP="00E56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56A97" w:rsidRPr="00EA3217" w:rsidRDefault="00E56A97" w:rsidP="00E56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E56A97" w:rsidRPr="00EA3217" w:rsidRDefault="00E56A9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0F3" w:rsidRPr="00A54176" w:rsidTr="00F037E6">
        <w:trPr>
          <w:trHeight w:val="771"/>
        </w:trPr>
        <w:tc>
          <w:tcPr>
            <w:tcW w:w="1145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853211О.99.0.БВ19АГ08000</w:t>
            </w:r>
          </w:p>
        </w:tc>
        <w:tc>
          <w:tcPr>
            <w:tcW w:w="1340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Физические лица льготных категорий, определяемых учредителем</w:t>
            </w:r>
          </w:p>
        </w:tc>
        <w:tc>
          <w:tcPr>
            <w:tcW w:w="1094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4540F3" w:rsidRPr="00A54176" w:rsidRDefault="004540F3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4540F3" w:rsidRPr="0060724E" w:rsidRDefault="00796B23" w:rsidP="00D24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</w:tcPr>
          <w:p w:rsidR="004540F3" w:rsidRPr="00EA3217" w:rsidRDefault="005F17C1" w:rsidP="008456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4540F3" w:rsidRPr="00EA3217" w:rsidRDefault="00B70E16" w:rsidP="008456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4540F3" w:rsidRPr="00EA3217" w:rsidRDefault="004540F3" w:rsidP="00F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540F3" w:rsidRPr="00EA3217" w:rsidRDefault="004540F3" w:rsidP="00F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4540F3" w:rsidRPr="00EA3217" w:rsidRDefault="004540F3" w:rsidP="00F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4540F3" w:rsidRPr="00EA3217" w:rsidRDefault="004540F3" w:rsidP="008456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2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540F3" w:rsidRPr="00EA3217" w:rsidRDefault="004540F3" w:rsidP="008456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0F3" w:rsidRPr="00EA3217" w:rsidRDefault="004540F3" w:rsidP="008456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0F3" w:rsidRPr="00EA3217" w:rsidRDefault="004540F3" w:rsidP="00F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4540F3" w:rsidRPr="00EA3217" w:rsidRDefault="004540F3" w:rsidP="00F03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AB0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AB0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Pr="00710D8E" w:rsidRDefault="00AB0EBA" w:rsidP="00AB0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4. Нормативные  правовые акты,  устанавливающие размер платы  (цену, тариф)</w:t>
      </w:r>
    </w:p>
    <w:p w:rsidR="00AB0EBA" w:rsidRPr="00710D8E" w:rsidRDefault="00AB0EBA" w:rsidP="00AB0E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или порядок ее (его) установления:</w:t>
      </w:r>
    </w:p>
    <w:p w:rsidR="00AB0EBA" w:rsidRPr="00710D8E" w:rsidRDefault="00AB0EBA" w:rsidP="00AB0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7"/>
        <w:gridCol w:w="2905"/>
        <w:gridCol w:w="2339"/>
        <w:gridCol w:w="1530"/>
        <w:gridCol w:w="5027"/>
      </w:tblGrid>
      <w:tr w:rsidR="00AB0EBA" w:rsidRPr="00A54176" w:rsidTr="00333D5D">
        <w:trPr>
          <w:trHeight w:val="284"/>
        </w:trPr>
        <w:tc>
          <w:tcPr>
            <w:tcW w:w="14568" w:type="dxa"/>
            <w:gridSpan w:val="5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AB0EBA" w:rsidRPr="00A54176" w:rsidTr="00333D5D">
        <w:trPr>
          <w:trHeight w:val="284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B0EBA" w:rsidRPr="00A54176" w:rsidTr="00333D5D">
        <w:trPr>
          <w:trHeight w:val="284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</w:tr>
      <w:tr w:rsidR="00AB0EBA" w:rsidRPr="00A54176" w:rsidTr="00333D5D">
        <w:trPr>
          <w:trHeight w:val="284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30.08.2013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</w:tr>
      <w:tr w:rsidR="00AB0EBA" w:rsidRPr="00A54176" w:rsidTr="00333D5D">
        <w:trPr>
          <w:trHeight w:val="284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Министерство образования и науки РФ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17.10.2013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«Об утверждении федерального государственного образовательного стандарта </w:t>
            </w:r>
          </w:p>
        </w:tc>
      </w:tr>
      <w:tr w:rsidR="00AB0EBA" w:rsidRPr="00A54176" w:rsidTr="00333D5D">
        <w:trPr>
          <w:trHeight w:val="300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06.10.2003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131-ФЗ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AB0EBA" w:rsidRPr="00A54176" w:rsidTr="00333D5D">
        <w:trPr>
          <w:trHeight w:val="269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06.10.1999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184-ФЗ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AB0EBA" w:rsidRPr="00A54176" w:rsidTr="00333D5D">
        <w:trPr>
          <w:trHeight w:val="269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  <w:tr w:rsidR="00AB0EBA" w:rsidRPr="00A54176" w:rsidTr="00333D5D">
        <w:trPr>
          <w:trHeight w:val="269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905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Дума </w:t>
            </w: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16.09.2003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EBA" w:rsidRPr="00A54176" w:rsidTr="00333D5D">
        <w:trPr>
          <w:trHeight w:val="269"/>
        </w:trPr>
        <w:tc>
          <w:tcPr>
            <w:tcW w:w="2767" w:type="dxa"/>
          </w:tcPr>
          <w:p w:rsidR="00AB0EBA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AB0EBA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Кузнецка Пензенской области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дополнительной меры социальной поддержки при взимании платы с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за присмотр и уход за детьми с задержкой психического развития, умственной отсталостью(интеллектуальными нарушениями),осваивающими образовательные программы дошкольного образования в муниципальных образовательных учреждениях города Кузнецка, реализующих основную общеобразовательную программу дошкольного образования.»</w:t>
            </w:r>
          </w:p>
        </w:tc>
      </w:tr>
      <w:tr w:rsidR="00AB0EBA" w:rsidRPr="00A54176" w:rsidTr="00333D5D">
        <w:trPr>
          <w:trHeight w:val="269"/>
        </w:trPr>
        <w:tc>
          <w:tcPr>
            <w:tcW w:w="2767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905" w:type="dxa"/>
          </w:tcPr>
          <w:p w:rsidR="00AB0EBA" w:rsidRDefault="00AB0EBA" w:rsidP="00333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Кузнецка Пензенской области</w:t>
            </w:r>
          </w:p>
        </w:tc>
        <w:tc>
          <w:tcPr>
            <w:tcW w:w="2339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530" w:type="dxa"/>
          </w:tcPr>
          <w:p w:rsidR="00AB0EBA" w:rsidRPr="00A54176" w:rsidRDefault="00AB0EBA" w:rsidP="00333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5027" w:type="dxa"/>
          </w:tcPr>
          <w:p w:rsidR="00AB0EBA" w:rsidRPr="00A54176" w:rsidRDefault="00AB0EBA" w:rsidP="00333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о порядке взимания родительской платы за присмотр и уход за детьми в муниципальных образовательных организациях города Кузнецка, реализующих основные образовательные программы дошкольного образования» </w:t>
            </w:r>
          </w:p>
        </w:tc>
      </w:tr>
    </w:tbl>
    <w:p w:rsidR="00AB0EBA" w:rsidRDefault="00AB0EBA" w:rsidP="00AB0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B0EBA" w:rsidRDefault="00AB0EBA" w:rsidP="00AB0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B0EBA" w:rsidRDefault="00AB0EBA" w:rsidP="00AB0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Часть 2. Сведения о выполняемых работах </w:t>
      </w:r>
      <w:hyperlink w:anchor="P689" w:history="1">
        <w:r>
          <w:rPr>
            <w:rFonts w:ascii="Times New Roman" w:hAnsi="Times New Roman" w:cs="Times New Roman"/>
            <w:color w:val="0000FF"/>
          </w:rPr>
          <w:t>&lt;2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______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BC0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1. Наименование работы ___</w:t>
      </w:r>
      <w:r>
        <w:rPr>
          <w:rFonts w:ascii="Times New Roman" w:hAnsi="Times New Roman" w:cs="Times New Roman"/>
        </w:rPr>
        <w:t xml:space="preserve"> ________________</w:t>
      </w:r>
      <w:r w:rsidRPr="00710D8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Pr="00710D8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Pr="00710D8E">
        <w:rPr>
          <w:rFonts w:ascii="Times New Roman" w:hAnsi="Times New Roman" w:cs="Times New Roman"/>
        </w:rPr>
        <w:t xml:space="preserve">___          </w:t>
      </w:r>
      <w:r>
        <w:rPr>
          <w:rFonts w:ascii="Times New Roman" w:hAnsi="Times New Roman" w:cs="Times New Roman"/>
        </w:rPr>
        <w:t xml:space="preserve">                                                                      Код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 w:rsidRPr="00710D8E">
        <w:rPr>
          <w:rFonts w:ascii="Times New Roman" w:hAnsi="Times New Roman" w:cs="Times New Roman"/>
        </w:rPr>
        <w:t xml:space="preserve"> ┌─────────┐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1D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региональному перечню └─────────┘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работы 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работы: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работы </w:t>
      </w:r>
      <w:hyperlink w:anchor="P690" w:history="1">
        <w:r>
          <w:rPr>
            <w:rFonts w:ascii="Times New Roman" w:hAnsi="Times New Roman" w:cs="Times New Roman"/>
            <w:color w:val="0000FF"/>
          </w:rPr>
          <w:t>&lt;3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  <w:r w:rsidRPr="00710D8E">
        <w:rPr>
          <w:rFonts w:ascii="Times New Roman" w:hAnsi="Times New Roman" w:cs="Times New Roman"/>
        </w:rPr>
        <w:t>: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33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45"/>
        <w:gridCol w:w="1376"/>
        <w:gridCol w:w="1377"/>
        <w:gridCol w:w="1377"/>
        <w:gridCol w:w="1377"/>
        <w:gridCol w:w="980"/>
        <w:gridCol w:w="880"/>
        <w:gridCol w:w="738"/>
        <w:gridCol w:w="912"/>
        <w:gridCol w:w="880"/>
        <w:gridCol w:w="880"/>
        <w:gridCol w:w="885"/>
        <w:gridCol w:w="810"/>
      </w:tblGrid>
      <w:tr w:rsidR="00C122D8" w:rsidRPr="00A54176">
        <w:trPr>
          <w:trHeight w:val="641"/>
        </w:trPr>
        <w:tc>
          <w:tcPr>
            <w:tcW w:w="1418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198" w:type="dxa"/>
            <w:gridSpan w:val="3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54" w:type="dxa"/>
            <w:gridSpan w:val="2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598" w:type="dxa"/>
            <w:gridSpan w:val="3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2672" w:type="dxa"/>
            <w:gridSpan w:val="3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  <w:tc>
          <w:tcPr>
            <w:tcW w:w="1695" w:type="dxa"/>
            <w:gridSpan w:val="2"/>
            <w:vAlign w:val="center"/>
          </w:tcPr>
          <w:p w:rsidR="00C122D8" w:rsidRPr="00710D8E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Pr="007E6329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</w:tc>
      </w:tr>
      <w:tr w:rsidR="00C122D8" w:rsidRPr="00A54176">
        <w:trPr>
          <w:trHeight w:val="147"/>
        </w:trPr>
        <w:tc>
          <w:tcPr>
            <w:tcW w:w="1418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8" w:type="dxa"/>
            <w:gridSpan w:val="3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4" w:type="dxa"/>
            <w:gridSpan w:val="2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18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912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20__ год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885" w:type="dxa"/>
            <w:vMerge w:val="restart"/>
            <w:vAlign w:val="center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810" w:type="dxa"/>
            <w:vMerge w:val="restart"/>
            <w:vAlign w:val="center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>
        <w:trPr>
          <w:trHeight w:val="147"/>
        </w:trPr>
        <w:tc>
          <w:tcPr>
            <w:tcW w:w="1418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код по </w:t>
            </w:r>
            <w:hyperlink r:id="rId12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12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2D8" w:rsidRPr="00A54176">
        <w:trPr>
          <w:trHeight w:val="275"/>
        </w:trPr>
        <w:tc>
          <w:tcPr>
            <w:tcW w:w="141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122D8" w:rsidRPr="00A54176">
        <w:trPr>
          <w:trHeight w:val="382"/>
        </w:trPr>
        <w:tc>
          <w:tcPr>
            <w:tcW w:w="1418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>
        <w:trPr>
          <w:trHeight w:val="147"/>
        </w:trPr>
        <w:tc>
          <w:tcPr>
            <w:tcW w:w="1418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5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6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>
        <w:trPr>
          <w:trHeight w:val="275"/>
        </w:trPr>
        <w:tc>
          <w:tcPr>
            <w:tcW w:w="141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0EBA" w:rsidRDefault="00AB0EBA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3.2. Показатели, характеризующие объем работы: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4"/>
        <w:gridCol w:w="1015"/>
        <w:gridCol w:w="1099"/>
        <w:gridCol w:w="1209"/>
        <w:gridCol w:w="880"/>
        <w:gridCol w:w="1100"/>
        <w:gridCol w:w="880"/>
        <w:gridCol w:w="793"/>
        <w:gridCol w:w="880"/>
        <w:gridCol w:w="880"/>
        <w:gridCol w:w="990"/>
        <w:gridCol w:w="880"/>
        <w:gridCol w:w="880"/>
        <w:gridCol w:w="660"/>
        <w:gridCol w:w="765"/>
        <w:gridCol w:w="9"/>
        <w:gridCol w:w="660"/>
        <w:gridCol w:w="660"/>
        <w:gridCol w:w="656"/>
      </w:tblGrid>
      <w:tr w:rsidR="00C122D8" w:rsidRPr="00A54176">
        <w:trPr>
          <w:trHeight w:val="380"/>
          <w:jc w:val="center"/>
        </w:trPr>
        <w:tc>
          <w:tcPr>
            <w:tcW w:w="934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23" w:type="dxa"/>
            <w:gridSpan w:val="3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0" w:type="dxa"/>
            <w:gridSpan w:val="2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33" w:type="dxa"/>
            <w:gridSpan w:val="4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2750" w:type="dxa"/>
            <w:gridSpan w:val="3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  <w:tc>
          <w:tcPr>
            <w:tcW w:w="2094" w:type="dxa"/>
            <w:gridSpan w:val="4"/>
          </w:tcPr>
          <w:p w:rsidR="00C122D8" w:rsidRPr="00544FD4" w:rsidRDefault="00C122D8" w:rsidP="00170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:rsidR="00C122D8" w:rsidRPr="00A54176" w:rsidRDefault="00242DF1" w:rsidP="00170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P688" w:history="1">
              <w:r w:rsidR="00C122D8" w:rsidRPr="00544FD4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316" w:type="dxa"/>
            <w:gridSpan w:val="2"/>
          </w:tcPr>
          <w:p w:rsidR="00C122D8" w:rsidRPr="00A0692F" w:rsidRDefault="00C122D8" w:rsidP="006313BD">
            <w:pPr>
              <w:widowControl w:val="0"/>
              <w:autoSpaceDE w:val="0"/>
              <w:autoSpaceDN w:val="0"/>
              <w:spacing w:line="240" w:lineRule="auto"/>
              <w:jc w:val="center"/>
            </w:pPr>
            <w:r w:rsidRPr="00A0692F">
              <w:rPr>
                <w:rFonts w:ascii="Times New Roman" w:hAnsi="Times New Roman" w:cs="Times New Roman"/>
              </w:rPr>
              <w:t>Допустимые (возможные)  отклонения от  установленных  показателей  качества</w:t>
            </w:r>
          </w:p>
        </w:tc>
      </w:tr>
      <w:tr w:rsidR="00C122D8" w:rsidRPr="00A54176">
        <w:trPr>
          <w:trHeight w:val="146"/>
          <w:jc w:val="center"/>
        </w:trPr>
        <w:tc>
          <w:tcPr>
            <w:tcW w:w="934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23" w:type="dxa"/>
            <w:gridSpan w:val="3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gridSpan w:val="2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880" w:type="dxa"/>
            <w:vMerge w:val="restart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990" w:type="dxa"/>
            <w:vMerge w:val="restart"/>
            <w:vAlign w:val="center"/>
          </w:tcPr>
          <w:p w:rsidR="00C122D8" w:rsidRPr="00544FD4" w:rsidRDefault="00C122D8" w:rsidP="00D41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544FD4" w:rsidRDefault="00C122D8" w:rsidP="001702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2B25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2B256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роцентах</w:t>
            </w:r>
          </w:p>
        </w:tc>
        <w:tc>
          <w:tcPr>
            <w:tcW w:w="656" w:type="dxa"/>
            <w:vMerge w:val="restart"/>
            <w:vAlign w:val="center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>
        <w:trPr>
          <w:trHeight w:val="146"/>
          <w:jc w:val="center"/>
        </w:trPr>
        <w:tc>
          <w:tcPr>
            <w:tcW w:w="934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099" w:type="dxa"/>
          </w:tcPr>
          <w:p w:rsidR="00C122D8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209" w:type="dxa"/>
          </w:tcPr>
          <w:p w:rsidR="00C122D8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880" w:type="dxa"/>
          </w:tcPr>
          <w:p w:rsidR="00C122D8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100" w:type="dxa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92F">
              <w:rPr>
                <w:rFonts w:ascii="Times New Roman" w:hAnsi="Times New Roman" w:cs="Times New Roman"/>
              </w:rPr>
              <w:t>Допустимые (возможные)  отклонения от  установленных  показателей  качества</w:t>
            </w: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д</w:t>
            </w:r>
            <w:r w:rsidRPr="00A54176">
              <w:rPr>
                <w:rFonts w:ascii="Times New Roman" w:hAnsi="Times New Roman" w:cs="Times New Roman"/>
              </w:rPr>
              <w:t xml:space="preserve"> по </w:t>
            </w:r>
            <w:hyperlink r:id="rId13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gridSpan w:val="2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6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2D8" w:rsidRPr="00A54176">
        <w:trPr>
          <w:trHeight w:val="273"/>
          <w:jc w:val="center"/>
        </w:trPr>
        <w:tc>
          <w:tcPr>
            <w:tcW w:w="934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C122D8" w:rsidRDefault="00C122D8" w:rsidP="00D41835">
            <w:pPr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0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9" w:type="dxa"/>
            <w:gridSpan w:val="2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6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122D8" w:rsidRPr="00A54176">
        <w:trPr>
          <w:trHeight w:val="365"/>
          <w:jc w:val="center"/>
        </w:trPr>
        <w:tc>
          <w:tcPr>
            <w:tcW w:w="934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80" w:type="dxa"/>
          </w:tcPr>
          <w:p w:rsidR="00C122D8" w:rsidRDefault="00C122D8" w:rsidP="00BE3A01"/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>
        <w:trPr>
          <w:trHeight w:val="273"/>
          <w:jc w:val="center"/>
        </w:trPr>
        <w:tc>
          <w:tcPr>
            <w:tcW w:w="934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80" w:type="dxa"/>
          </w:tcPr>
          <w:p w:rsidR="00C122D8" w:rsidRDefault="00C122D8" w:rsidP="00BE3A01"/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6A97" w:rsidRDefault="00E56A97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6A97" w:rsidRDefault="00E56A97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6A97" w:rsidRDefault="00E56A97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6A97" w:rsidRDefault="00E56A97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6A97" w:rsidRDefault="00E56A97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2561" w:rsidRDefault="002B2561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2561" w:rsidRDefault="002B2561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2561" w:rsidRDefault="002B2561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4. Нормативные  правовые акты,  устанавливающие размер платы  (цену, тариф)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или порядок ее (его) установления: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7"/>
        <w:gridCol w:w="2905"/>
        <w:gridCol w:w="2339"/>
        <w:gridCol w:w="1530"/>
        <w:gridCol w:w="5027"/>
      </w:tblGrid>
      <w:tr w:rsidR="00C122D8" w:rsidRPr="00A54176">
        <w:trPr>
          <w:trHeight w:val="284"/>
        </w:trPr>
        <w:tc>
          <w:tcPr>
            <w:tcW w:w="14568" w:type="dxa"/>
            <w:gridSpan w:val="5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30.08.2013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5027" w:type="dxa"/>
          </w:tcPr>
          <w:p w:rsidR="00C122D8" w:rsidRPr="00A54176" w:rsidRDefault="00C122D8" w:rsidP="00F0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Министерство образования и науки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17.10.2013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«Об утверждении федерального государственного образовательного стандарта </w:t>
            </w:r>
          </w:p>
        </w:tc>
      </w:tr>
      <w:tr w:rsidR="00C122D8" w:rsidRPr="00A54176" w:rsidTr="00FD01D7">
        <w:trPr>
          <w:trHeight w:val="300"/>
        </w:trPr>
        <w:tc>
          <w:tcPr>
            <w:tcW w:w="2767" w:type="dxa"/>
          </w:tcPr>
          <w:p w:rsidR="00C122D8" w:rsidRPr="00A54176" w:rsidRDefault="00C122D8" w:rsidP="00B700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905" w:type="dxa"/>
          </w:tcPr>
          <w:p w:rsidR="00C122D8" w:rsidRPr="00A54176" w:rsidRDefault="00C122D8" w:rsidP="00B70028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06.10.2003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131-ФЗ</w:t>
            </w:r>
          </w:p>
        </w:tc>
        <w:tc>
          <w:tcPr>
            <w:tcW w:w="5027" w:type="dxa"/>
          </w:tcPr>
          <w:p w:rsidR="00C122D8" w:rsidRPr="00A54176" w:rsidRDefault="00C122D8" w:rsidP="00B7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C122D8" w:rsidRPr="00A54176" w:rsidTr="00FD01D7">
        <w:trPr>
          <w:trHeight w:val="269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06.10.1999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184-ФЗ</w:t>
            </w:r>
          </w:p>
        </w:tc>
        <w:tc>
          <w:tcPr>
            <w:tcW w:w="5027" w:type="dxa"/>
          </w:tcPr>
          <w:p w:rsidR="00C122D8" w:rsidRPr="00A54176" w:rsidRDefault="00C122D8" w:rsidP="00B7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C122D8" w:rsidRPr="00A54176" w:rsidTr="00FD01D7">
        <w:trPr>
          <w:trHeight w:val="269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  <w:tr w:rsidR="00C122D8" w:rsidRPr="00A54176" w:rsidTr="00FD01D7">
        <w:trPr>
          <w:trHeight w:val="269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905" w:type="dxa"/>
          </w:tcPr>
          <w:p w:rsidR="00C122D8" w:rsidRPr="00A54176" w:rsidRDefault="00C122D8" w:rsidP="00FD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Дума </w:t>
            </w: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16.09.2003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5027" w:type="dxa"/>
          </w:tcPr>
          <w:p w:rsidR="00C122D8" w:rsidRPr="00A54176" w:rsidRDefault="00C122D8" w:rsidP="00F5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97" w:rsidRPr="00A54176" w:rsidTr="00FD01D7">
        <w:trPr>
          <w:trHeight w:val="269"/>
        </w:trPr>
        <w:tc>
          <w:tcPr>
            <w:tcW w:w="2767" w:type="dxa"/>
          </w:tcPr>
          <w:p w:rsidR="00E56A97" w:rsidRDefault="00E56A97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E56A97" w:rsidRPr="00A54176" w:rsidRDefault="00E56A97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E56A97" w:rsidRDefault="00E56A97" w:rsidP="00FD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Кузнецка Пензенской области</w:t>
            </w:r>
          </w:p>
        </w:tc>
        <w:tc>
          <w:tcPr>
            <w:tcW w:w="2339" w:type="dxa"/>
          </w:tcPr>
          <w:p w:rsidR="00E56A97" w:rsidRPr="00A54176" w:rsidRDefault="00E56A97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1530" w:type="dxa"/>
          </w:tcPr>
          <w:p w:rsidR="00E56A97" w:rsidRPr="00A54176" w:rsidRDefault="00E56A97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5027" w:type="dxa"/>
          </w:tcPr>
          <w:p w:rsidR="00E56A97" w:rsidRPr="00A54176" w:rsidRDefault="00E56A97" w:rsidP="00F5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дополнительной меры социальной поддержки при взимании платы с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за присмотр и уход за детьми с задержкой психического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умственной отсталостью(интеллектуальными нарушениями),осваивающими образовательные программы дошкольного образования в муниципальных образовательных учреждениях города Кузнецка, реализующих основную общеобразовательную программу дошкольного образования.</w:t>
            </w:r>
            <w:r w:rsidR="002B25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1B1C" w:rsidRPr="00A54176" w:rsidTr="00FD01D7">
        <w:trPr>
          <w:trHeight w:val="269"/>
        </w:trPr>
        <w:tc>
          <w:tcPr>
            <w:tcW w:w="2767" w:type="dxa"/>
          </w:tcPr>
          <w:p w:rsidR="00BF1B1C" w:rsidRPr="00A54176" w:rsidRDefault="00BF1B1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2905" w:type="dxa"/>
          </w:tcPr>
          <w:p w:rsidR="00BF1B1C" w:rsidRDefault="00BF1B1C" w:rsidP="00BF1B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Кузнецка Пензенской области</w:t>
            </w:r>
          </w:p>
        </w:tc>
        <w:tc>
          <w:tcPr>
            <w:tcW w:w="2339" w:type="dxa"/>
          </w:tcPr>
          <w:p w:rsidR="00BF1B1C" w:rsidRPr="00A54176" w:rsidRDefault="00BF1B1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530" w:type="dxa"/>
          </w:tcPr>
          <w:p w:rsidR="00BF1B1C" w:rsidRPr="00A54176" w:rsidRDefault="00BF1B1C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5027" w:type="dxa"/>
          </w:tcPr>
          <w:p w:rsidR="00BF1B1C" w:rsidRPr="00A54176" w:rsidRDefault="00BF1B1C" w:rsidP="00BF1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порядке взимания родительской платы за присмотр и уход за детьми в муниципальных образовательных организациях города Кузнецка, реализующих основные образовательные программы дошкольного образования»</w:t>
            </w:r>
            <w:r w:rsidR="00FA7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56A97" w:rsidRDefault="00E56A97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56A97" w:rsidRDefault="00E56A97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B0EBA" w:rsidRDefault="00AB0EBA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Часть 3. Прочие сведения о муниципальном задании </w:t>
      </w:r>
      <w:hyperlink w:anchor="P691" w:history="1">
        <w:r>
          <w:rPr>
            <w:rFonts w:ascii="Times New Roman" w:hAnsi="Times New Roman" w:cs="Times New Roman"/>
            <w:color w:val="0000FF"/>
          </w:rPr>
          <w:t>&lt;6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Основания </w:t>
      </w:r>
      <w:r>
        <w:rPr>
          <w:rFonts w:ascii="Times New Roman" w:hAnsi="Times New Roman" w:cs="Times New Roman"/>
        </w:rPr>
        <w:t xml:space="preserve">(условия и порядок) </w:t>
      </w:r>
      <w:r w:rsidRPr="00710D8E">
        <w:rPr>
          <w:rFonts w:ascii="Times New Roman" w:hAnsi="Times New Roman" w:cs="Times New Roman"/>
        </w:rPr>
        <w:t>для досрочного прекращения выполнения муниципального задания</w:t>
      </w:r>
      <w:r>
        <w:rPr>
          <w:rFonts w:ascii="Times New Roman" w:hAnsi="Times New Roman" w:cs="Times New Roman"/>
        </w:rPr>
        <w:t>: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- и</w:t>
      </w:r>
      <w:r w:rsidRPr="00AE4310">
        <w:rPr>
          <w:rFonts w:ascii="Times New Roman" w:hAnsi="Times New Roman" w:cs="Times New Roman"/>
          <w:sz w:val="22"/>
          <w:szCs w:val="22"/>
        </w:rPr>
        <w:t>сключение муниципальной услуги (работы) из перечня муниципальных услуг (выполнения работ);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-л</w:t>
      </w:r>
      <w:r w:rsidRPr="00AE4310">
        <w:rPr>
          <w:rFonts w:ascii="Times New Roman" w:hAnsi="Times New Roman" w:cs="Times New Roman"/>
          <w:sz w:val="22"/>
          <w:szCs w:val="22"/>
        </w:rPr>
        <w:t>иквидация или реорганизация учреждения;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</w:t>
      </w:r>
      <w:r w:rsidRPr="00AE4310">
        <w:rPr>
          <w:rFonts w:ascii="Times New Roman" w:hAnsi="Times New Roman" w:cs="Times New Roman"/>
          <w:sz w:val="22"/>
          <w:szCs w:val="22"/>
        </w:rPr>
        <w:t>еоднократное зафиксированное нарушение стандарта качества оказания государственной (муниципальной) услуги (выполнения работы);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л</w:t>
      </w:r>
      <w:r w:rsidRPr="00AE4310">
        <w:rPr>
          <w:rFonts w:ascii="Times New Roman" w:hAnsi="Times New Roman" w:cs="Times New Roman"/>
          <w:sz w:val="22"/>
          <w:szCs w:val="22"/>
        </w:rPr>
        <w:t>ишение учреждения лицензии;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и</w:t>
      </w:r>
      <w:r w:rsidRPr="00AE4310">
        <w:rPr>
          <w:rFonts w:ascii="Times New Roman" w:hAnsi="Times New Roman" w:cs="Times New Roman"/>
          <w:sz w:val="22"/>
          <w:szCs w:val="22"/>
        </w:rPr>
        <w:t>ные основания, предусмотренные нормативными правовыми актами Российской Федерации.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710D8E">
        <w:rPr>
          <w:rFonts w:ascii="Times New Roman" w:hAnsi="Times New Roman" w:cs="Times New Roman"/>
        </w:rPr>
        <w:t>контроля за</w:t>
      </w:r>
      <w:proofErr w:type="gramEnd"/>
      <w:r w:rsidRPr="00710D8E">
        <w:rPr>
          <w:rFonts w:ascii="Times New Roman" w:hAnsi="Times New Roman" w:cs="Times New Roman"/>
        </w:rPr>
        <w:t xml:space="preserve"> выполнением) муниципального задания _______________________________________________________________________________________________________________________________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 Порядок </w:t>
      </w:r>
      <w:proofErr w:type="gramStart"/>
      <w:r w:rsidRPr="00710D8E">
        <w:rPr>
          <w:rFonts w:ascii="Times New Roman" w:hAnsi="Times New Roman" w:cs="Times New Roman"/>
        </w:rPr>
        <w:t>контроля за</w:t>
      </w:r>
      <w:proofErr w:type="gramEnd"/>
      <w:r w:rsidRPr="00710D8E">
        <w:rPr>
          <w:rFonts w:ascii="Times New Roman" w:hAnsi="Times New Roman" w:cs="Times New Roman"/>
        </w:rPr>
        <w:t xml:space="preserve"> выполнением муниципального задания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7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2"/>
        <w:gridCol w:w="2489"/>
        <w:gridCol w:w="9662"/>
      </w:tblGrid>
      <w:tr w:rsidR="00C122D8" w:rsidRPr="00A54176" w:rsidTr="00E81097">
        <w:trPr>
          <w:trHeight w:val="907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489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Органы местного самоуправления города Кузнецка (иные органы местного самоуправления города Кузнецка, отраслевые (функциональные) органы администрации города Кузнецка с правами юридического лица), осуществляющие </w:t>
            </w:r>
            <w:proofErr w:type="gramStart"/>
            <w:r w:rsidRPr="00A5417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54176">
              <w:rPr>
                <w:rFonts w:ascii="Times New Roman" w:hAnsi="Times New Roman" w:cs="Times New Roman"/>
              </w:rPr>
              <w:t xml:space="preserve"> выполнением муниципального задания</w:t>
            </w:r>
          </w:p>
        </w:tc>
      </w:tr>
      <w:tr w:rsidR="00C122D8" w:rsidRPr="00A54176">
        <w:trPr>
          <w:trHeight w:val="282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</w:tr>
      <w:tr w:rsidR="00C122D8" w:rsidRPr="00A54176">
        <w:trPr>
          <w:trHeight w:val="282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Отчет по выполнению муниципального задания (с копией исполнения показателей качества)</w:t>
            </w:r>
          </w:p>
        </w:tc>
        <w:tc>
          <w:tcPr>
            <w:tcW w:w="2489" w:type="dxa"/>
          </w:tcPr>
          <w:p w:rsidR="00C122D8" w:rsidRPr="00AE4310" w:rsidRDefault="00C122D8" w:rsidP="00E66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управление образования  города Кузнецка</w:t>
            </w:r>
          </w:p>
        </w:tc>
      </w:tr>
      <w:tr w:rsidR="00C122D8" w:rsidRPr="00A54176">
        <w:trPr>
          <w:trHeight w:val="282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Комплексные, плановые проверки деятельности учреждения</w:t>
            </w:r>
          </w:p>
        </w:tc>
        <w:tc>
          <w:tcPr>
            <w:tcW w:w="2489" w:type="dxa"/>
          </w:tcPr>
          <w:p w:rsidR="00C122D8" w:rsidRPr="00A54176" w:rsidRDefault="00C122D8" w:rsidP="00E66371">
            <w:pPr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в соответствии с графиком проверок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управление образования  города Кузнецка</w:t>
            </w:r>
          </w:p>
        </w:tc>
      </w:tr>
    </w:tbl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 Требования к отчетности о выполнении муниципального задания 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4.1. Периодичность  представления   отчетов  о  выполнении   муниципального задания </w:t>
      </w: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2856">
        <w:rPr>
          <w:rFonts w:ascii="Times New Roman" w:hAnsi="Times New Roman" w:cs="Times New Roman"/>
        </w:rPr>
        <w:t>раз в квартал, раз в год</w:t>
      </w:r>
    </w:p>
    <w:p w:rsidR="00C122D8" w:rsidRPr="004E2856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4.2. Сроки представления отчетов о выполнении муниципального задания</w:t>
      </w:r>
      <w:r>
        <w:rPr>
          <w:rFonts w:ascii="Times New Roman" w:hAnsi="Times New Roman" w:cs="Times New Roman"/>
        </w:rPr>
        <w:t>:</w:t>
      </w:r>
    </w:p>
    <w:p w:rsidR="00C122D8" w:rsidRPr="004E2856" w:rsidRDefault="00C122D8" w:rsidP="001702C0">
      <w:pPr>
        <w:spacing w:after="0" w:line="240" w:lineRule="auto"/>
        <w:rPr>
          <w:rFonts w:ascii="Times New Roman" w:hAnsi="Times New Roman" w:cs="Times New Roman"/>
        </w:rPr>
      </w:pPr>
      <w:r w:rsidRPr="004E2856">
        <w:rPr>
          <w:rFonts w:ascii="Times New Roman" w:hAnsi="Times New Roman" w:cs="Times New Roman"/>
        </w:rPr>
        <w:t xml:space="preserve"> - квартальный – срок до 3 числа месяца, следующего за отчетным кварталом</w:t>
      </w:r>
    </w:p>
    <w:p w:rsidR="00C122D8" w:rsidRPr="004E2856" w:rsidRDefault="00C122D8" w:rsidP="001702C0">
      <w:pPr>
        <w:spacing w:after="0" w:line="240" w:lineRule="auto"/>
        <w:rPr>
          <w:rFonts w:ascii="Times New Roman" w:hAnsi="Times New Roman" w:cs="Times New Roman"/>
        </w:rPr>
      </w:pPr>
      <w:r w:rsidRPr="004E2856">
        <w:rPr>
          <w:rFonts w:ascii="Times New Roman" w:hAnsi="Times New Roman" w:cs="Times New Roman"/>
        </w:rPr>
        <w:t>- годовой - срок до 15 января очередного финансового года.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2561" w:rsidRDefault="002B2561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 </w:t>
      </w:r>
      <w:hyperlink w:anchor="P692" w:history="1">
        <w:r>
          <w:rPr>
            <w:rFonts w:ascii="Times New Roman" w:hAnsi="Times New Roman" w:cs="Times New Roman"/>
            <w:color w:val="0000FF"/>
          </w:rPr>
          <w:t>&lt;7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6313BD" w:rsidRDefault="00C122D8" w:rsidP="00631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C122D8" w:rsidRPr="00901B36" w:rsidRDefault="00C122D8" w:rsidP="00631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122D8" w:rsidRPr="00073796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73796">
        <w:rPr>
          <w:rFonts w:ascii="Times New Roman" w:hAnsi="Times New Roman" w:cs="Times New Roman"/>
        </w:rPr>
        <w:t>&lt;1</w:t>
      </w:r>
      <w:proofErr w:type="gramStart"/>
      <w:r w:rsidRPr="00073796">
        <w:rPr>
          <w:rFonts w:ascii="Times New Roman" w:hAnsi="Times New Roman" w:cs="Times New Roman"/>
        </w:rPr>
        <w:t>&gt; З</w:t>
      </w:r>
      <w:proofErr w:type="gramEnd"/>
      <w:r w:rsidRPr="00073796">
        <w:rPr>
          <w:rFonts w:ascii="Times New Roman" w:hAnsi="Times New Roman" w:cs="Times New Roman"/>
        </w:rPr>
        <w:t>аполняется в случае долгосрочного прекращения выполнения муниципального задания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687"/>
      <w:bookmarkEnd w:id="1"/>
      <w:r w:rsidRPr="00073796">
        <w:rPr>
          <w:rFonts w:ascii="Times New Roman" w:hAnsi="Times New Roman" w:cs="Times New Roman"/>
        </w:rPr>
        <w:t>&lt;2</w:t>
      </w:r>
      <w:proofErr w:type="gramStart"/>
      <w:r w:rsidRPr="00073796">
        <w:rPr>
          <w:rFonts w:ascii="Times New Roman" w:hAnsi="Times New Roman" w:cs="Times New Roman"/>
        </w:rPr>
        <w:t>&gt; Ф</w:t>
      </w:r>
      <w:proofErr w:type="gramEnd"/>
      <w:r w:rsidRPr="00073796">
        <w:rPr>
          <w:rFonts w:ascii="Times New Roman" w:hAnsi="Times New Roman" w:cs="Times New Roman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</w:t>
      </w:r>
      <w:r w:rsidRPr="00710D8E">
        <w:rPr>
          <w:rFonts w:ascii="Times New Roman" w:hAnsi="Times New Roman" w:cs="Times New Roman"/>
        </w:rPr>
        <w:t>) раздельно по каждой из муниципальных услуг с указанием порядкового номера раздела.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688"/>
      <w:bookmarkEnd w:id="2"/>
      <w:r>
        <w:rPr>
          <w:rFonts w:ascii="Times New Roman" w:hAnsi="Times New Roman" w:cs="Times New Roman"/>
        </w:rPr>
        <w:t>&lt;3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>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и (или) с  региональным перечнем (классификатором) государственных (муниципальных) услуг и работ.</w:t>
      </w:r>
    </w:p>
    <w:p w:rsidR="00C122D8" w:rsidRPr="00073796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</w:rPr>
      </w:pPr>
      <w:bookmarkStart w:id="3" w:name="P689"/>
      <w:bookmarkEnd w:id="3"/>
      <w:r>
        <w:rPr>
          <w:rFonts w:ascii="Times New Roman" w:hAnsi="Times New Roman" w:cs="Times New Roman"/>
        </w:rPr>
        <w:t>&lt;</w:t>
      </w:r>
      <w:r w:rsidRPr="00A929B4">
        <w:rPr>
          <w:rFonts w:ascii="Times New Roman" w:hAnsi="Times New Roman" w:cs="Times New Roman"/>
        </w:rPr>
        <w:t>4&gt; Заполняе6тся в случае, если для разных услуг (работ) устанавливаются разные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r w:rsidRPr="00710D8E">
        <w:rPr>
          <w:rFonts w:ascii="Times New Roman" w:hAnsi="Times New Roman" w:cs="Times New Roman"/>
        </w:rPr>
        <w:t>&gt;</w:t>
      </w:r>
      <w:r w:rsidRPr="00A929B4">
        <w:rPr>
          <w:rFonts w:ascii="Times New Roman" w:hAnsi="Times New Roman" w:cs="Times New Roman"/>
        </w:rPr>
        <w:t xml:space="preserve"> Заполняе6тся в случае,</w:t>
      </w:r>
      <w:r>
        <w:rPr>
          <w:rFonts w:ascii="Times New Roman" w:hAnsi="Times New Roman" w:cs="Times New Roman"/>
        </w:rPr>
        <w:t xml:space="preserve"> если оказание услу</w:t>
      </w:r>
      <w:proofErr w:type="gramStart"/>
      <w:r>
        <w:rPr>
          <w:rFonts w:ascii="Times New Roman" w:hAnsi="Times New Roman" w:cs="Times New Roman"/>
        </w:rPr>
        <w:t>г(</w:t>
      </w:r>
      <w:proofErr w:type="gramEnd"/>
      <w:r>
        <w:rPr>
          <w:rFonts w:ascii="Times New Roman" w:hAnsi="Times New Roman" w:cs="Times New Roman"/>
        </w:rPr>
        <w:t>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показатель не формируется.</w:t>
      </w:r>
    </w:p>
    <w:p w:rsidR="00C122D8" w:rsidRPr="00710D8E" w:rsidRDefault="00C122D8" w:rsidP="00A929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>аполняется в целом по муниципальному заданию.</w:t>
      </w:r>
      <w:bookmarkStart w:id="4" w:name="P692"/>
      <w:bookmarkEnd w:id="4"/>
    </w:p>
    <w:p w:rsidR="00C122D8" w:rsidRDefault="00C122D8" w:rsidP="006313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&lt;7</w:t>
      </w:r>
      <w:proofErr w:type="gramStart"/>
      <w:r w:rsidRPr="00710D8E">
        <w:rPr>
          <w:rFonts w:ascii="Times New Roman" w:hAnsi="Times New Roman" w:cs="Times New Roman"/>
          <w:lang w:eastAsia="en-US"/>
        </w:rPr>
        <w:t>&gt; В</w:t>
      </w:r>
      <w:proofErr w:type="gramEnd"/>
      <w:r w:rsidRPr="00710D8E">
        <w:rPr>
          <w:rFonts w:ascii="Times New Roman" w:hAnsi="Times New Roman" w:cs="Times New Roman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</w:t>
      </w:r>
      <w:r>
        <w:rPr>
          <w:rFonts w:ascii="Times New Roman" w:hAnsi="Times New Roman" w:cs="Times New Roman"/>
          <w:lang w:eastAsia="en-US"/>
        </w:rPr>
        <w:t xml:space="preserve"> (части муниципального задания)</w:t>
      </w:r>
      <w:r w:rsidRPr="00710D8E">
        <w:rPr>
          <w:rFonts w:ascii="Times New Roman" w:hAnsi="Times New Roman" w:cs="Times New Roman"/>
          <w:lang w:eastAsia="en-US"/>
        </w:rPr>
        <w:t>, в пределах которого оно</w:t>
      </w:r>
      <w:r>
        <w:rPr>
          <w:rFonts w:ascii="Times New Roman" w:hAnsi="Times New Roman" w:cs="Times New Roman"/>
          <w:lang w:eastAsia="en-US"/>
        </w:rPr>
        <w:t xml:space="preserve"> (его часть)</w:t>
      </w:r>
      <w:r w:rsidRPr="00710D8E">
        <w:rPr>
          <w:rFonts w:ascii="Times New Roman" w:hAnsi="Times New Roman" w:cs="Times New Roman"/>
          <w:lang w:eastAsia="en-US"/>
        </w:rPr>
        <w:t xml:space="preserve"> считается выполненным, при принятии органом, осуществляющим функции </w:t>
      </w:r>
      <w:r>
        <w:rPr>
          <w:rFonts w:ascii="Times New Roman" w:hAnsi="Times New Roman" w:cs="Times New Roman"/>
          <w:lang w:eastAsia="en-US"/>
        </w:rPr>
        <w:t xml:space="preserve">и полномочия </w:t>
      </w:r>
      <w:r w:rsidRPr="00710D8E">
        <w:rPr>
          <w:rFonts w:ascii="Times New Roman" w:hAnsi="Times New Roman" w:cs="Times New Roman"/>
          <w:lang w:eastAsia="en-US"/>
        </w:rPr>
        <w:t>учредителя муниципальных бюджетных и</w:t>
      </w:r>
      <w:r>
        <w:rPr>
          <w:rFonts w:ascii="Times New Roman" w:hAnsi="Times New Roman" w:cs="Times New Roman"/>
          <w:lang w:eastAsia="en-US"/>
        </w:rPr>
        <w:t>ли</w:t>
      </w:r>
      <w:r w:rsidRPr="00710D8E">
        <w:rPr>
          <w:rFonts w:ascii="Times New Roman" w:hAnsi="Times New Roman" w:cs="Times New Roman"/>
          <w:lang w:eastAsia="en-US"/>
        </w:rPr>
        <w:t xml:space="preserve"> автономных учреждений, главным распорядителем средств бюджета города Кузнецка,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</w:t>
      </w:r>
      <w:r>
        <w:rPr>
          <w:rFonts w:ascii="Times New Roman" w:hAnsi="Times New Roman" w:cs="Times New Roman"/>
          <w:lang w:eastAsia="en-US"/>
        </w:rPr>
        <w:t>, в абсолютных величинах</w:t>
      </w:r>
      <w:r w:rsidRPr="00710D8E">
        <w:rPr>
          <w:rFonts w:ascii="Times New Roman" w:hAnsi="Times New Roman" w:cs="Times New Roman"/>
          <w:lang w:eastAsia="en-US"/>
        </w:rPr>
        <w:t xml:space="preserve">). В этом случае допустимые (возможные) отклонения, предусмотренные в </w:t>
      </w:r>
      <w:hyperlink w:anchor="P501" w:history="1">
        <w:r w:rsidRPr="00710D8E">
          <w:rPr>
            <w:rFonts w:ascii="Times New Roman" w:hAnsi="Times New Roman" w:cs="Times New Roman"/>
            <w:color w:val="0000FF"/>
            <w:lang w:eastAsia="en-US"/>
          </w:rPr>
          <w:t>подпунктах 3.1</w:t>
        </w:r>
      </w:hyperlink>
      <w:r w:rsidRPr="00710D8E">
        <w:rPr>
          <w:rFonts w:ascii="Times New Roman" w:hAnsi="Times New Roman" w:cs="Times New Roman"/>
          <w:lang w:eastAsia="en-US"/>
        </w:rPr>
        <w:t xml:space="preserve"> и </w:t>
      </w:r>
      <w:hyperlink w:anchor="P575" w:history="1">
        <w:r w:rsidRPr="00710D8E">
          <w:rPr>
            <w:rFonts w:ascii="Times New Roman" w:hAnsi="Times New Roman" w:cs="Times New Roman"/>
            <w:color w:val="0000FF"/>
            <w:lang w:eastAsia="en-US"/>
          </w:rPr>
          <w:t>3.2</w:t>
        </w:r>
      </w:hyperlink>
      <w:r>
        <w:rPr>
          <w:rFonts w:ascii="Times New Roman" w:hAnsi="Times New Roman" w:cs="Times New Roman"/>
          <w:lang w:eastAsia="en-US"/>
        </w:rPr>
        <w:t xml:space="preserve"> частей  1 и 2  </w:t>
      </w:r>
      <w:r w:rsidRPr="00710D8E">
        <w:rPr>
          <w:rFonts w:ascii="Times New Roman" w:hAnsi="Times New Roman" w:cs="Times New Roman"/>
          <w:lang w:eastAsia="en-US"/>
        </w:rPr>
        <w:t xml:space="preserve">настоящего муниципального задания, </w:t>
      </w:r>
      <w:r>
        <w:rPr>
          <w:rFonts w:ascii="Times New Roman" w:hAnsi="Times New Roman" w:cs="Times New Roman"/>
          <w:lang w:eastAsia="en-US"/>
        </w:rPr>
        <w:t xml:space="preserve">принимают значение равные установленному допустимому (возможному) отклонению от выполнения муниципального задания (части муниципального задания). 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</w:t>
      </w:r>
      <w:proofErr w:type="gramStart"/>
      <w:r>
        <w:rPr>
          <w:rFonts w:ascii="Times New Roman" w:hAnsi="Times New Roman" w:cs="Times New Roman"/>
          <w:lang w:eastAsia="en-US"/>
        </w:rPr>
        <w:t xml:space="preserve">( </w:t>
      </w:r>
      <w:proofErr w:type="gramEnd"/>
      <w:r>
        <w:rPr>
          <w:rFonts w:ascii="Times New Roman" w:hAnsi="Times New Roman" w:cs="Times New Roman"/>
          <w:lang w:eastAsia="en-US"/>
        </w:rPr>
        <w:t>в том числе  с учетом неравномерного  оказания муниципальных услуг (выполнения работ) в течение календарного года)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</w:p>
    <w:p w:rsidR="002B2561" w:rsidRDefault="002B2561" w:rsidP="006313B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lang w:eastAsia="en-US"/>
        </w:rPr>
      </w:pPr>
    </w:p>
    <w:p w:rsidR="00C122D8" w:rsidRPr="00710D8E" w:rsidRDefault="00C122D8" w:rsidP="002B256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Заведующий МБДОУ ДС  № </w:t>
      </w:r>
      <w:r w:rsidR="002B2561">
        <w:rPr>
          <w:rFonts w:ascii="Times New Roman" w:hAnsi="Times New Roman" w:cs="Times New Roman"/>
          <w:lang w:eastAsia="en-US"/>
        </w:rPr>
        <w:t>28</w:t>
      </w:r>
      <w:r>
        <w:rPr>
          <w:rFonts w:ascii="Times New Roman" w:hAnsi="Times New Roman" w:cs="Times New Roman"/>
          <w:lang w:eastAsia="en-US"/>
        </w:rPr>
        <w:t xml:space="preserve"> г</w:t>
      </w:r>
      <w:proofErr w:type="gramStart"/>
      <w:r>
        <w:rPr>
          <w:rFonts w:ascii="Times New Roman" w:hAnsi="Times New Roman" w:cs="Times New Roman"/>
          <w:lang w:eastAsia="en-US"/>
        </w:rPr>
        <w:t>.К</w:t>
      </w:r>
      <w:proofErr w:type="gramEnd"/>
      <w:r>
        <w:rPr>
          <w:rFonts w:ascii="Times New Roman" w:hAnsi="Times New Roman" w:cs="Times New Roman"/>
          <w:lang w:eastAsia="en-US"/>
        </w:rPr>
        <w:t xml:space="preserve">узнецка </w:t>
      </w:r>
      <w:proofErr w:type="spellStart"/>
      <w:r>
        <w:rPr>
          <w:rFonts w:ascii="Times New Roman" w:hAnsi="Times New Roman" w:cs="Times New Roman"/>
          <w:lang w:eastAsia="en-US"/>
        </w:rPr>
        <w:t>__________________________</w:t>
      </w:r>
      <w:r w:rsidR="002B2561">
        <w:rPr>
          <w:rFonts w:ascii="Times New Roman" w:hAnsi="Times New Roman" w:cs="Times New Roman"/>
          <w:lang w:eastAsia="en-US"/>
        </w:rPr>
        <w:t>Т.Ю.Прохорова</w:t>
      </w:r>
      <w:proofErr w:type="spell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</w:p>
    <w:p w:rsidR="00C122D8" w:rsidRDefault="00C122D8"/>
    <w:sectPr w:rsidR="00C122D8" w:rsidSect="008456CC">
      <w:pgSz w:w="16838" w:h="11906" w:orient="landscape"/>
      <w:pgMar w:top="284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D8E"/>
    <w:rsid w:val="00013D89"/>
    <w:rsid w:val="00073796"/>
    <w:rsid w:val="00074AF6"/>
    <w:rsid w:val="00123130"/>
    <w:rsid w:val="00126503"/>
    <w:rsid w:val="00133D50"/>
    <w:rsid w:val="00144D9F"/>
    <w:rsid w:val="00157134"/>
    <w:rsid w:val="001702C0"/>
    <w:rsid w:val="00195D84"/>
    <w:rsid w:val="001A64A6"/>
    <w:rsid w:val="001E79AA"/>
    <w:rsid w:val="0021248E"/>
    <w:rsid w:val="00242DF1"/>
    <w:rsid w:val="00284121"/>
    <w:rsid w:val="002A0136"/>
    <w:rsid w:val="002A2B26"/>
    <w:rsid w:val="002B2561"/>
    <w:rsid w:val="002B26E3"/>
    <w:rsid w:val="00300B50"/>
    <w:rsid w:val="003236A5"/>
    <w:rsid w:val="003250AC"/>
    <w:rsid w:val="00334AEC"/>
    <w:rsid w:val="0033605B"/>
    <w:rsid w:val="003538A5"/>
    <w:rsid w:val="00357076"/>
    <w:rsid w:val="003E463C"/>
    <w:rsid w:val="004540F3"/>
    <w:rsid w:val="0046776D"/>
    <w:rsid w:val="004A50BF"/>
    <w:rsid w:val="004A5758"/>
    <w:rsid w:val="004B5813"/>
    <w:rsid w:val="004C1AA8"/>
    <w:rsid w:val="004D0FDA"/>
    <w:rsid w:val="004E2856"/>
    <w:rsid w:val="00544FD4"/>
    <w:rsid w:val="00584822"/>
    <w:rsid w:val="005C0892"/>
    <w:rsid w:val="005C3FCD"/>
    <w:rsid w:val="005D051A"/>
    <w:rsid w:val="005D513C"/>
    <w:rsid w:val="005F17C1"/>
    <w:rsid w:val="0060724E"/>
    <w:rsid w:val="00611389"/>
    <w:rsid w:val="00611BA4"/>
    <w:rsid w:val="0062121A"/>
    <w:rsid w:val="006313BD"/>
    <w:rsid w:val="00635522"/>
    <w:rsid w:val="006437AD"/>
    <w:rsid w:val="00644865"/>
    <w:rsid w:val="006667F4"/>
    <w:rsid w:val="00692FA4"/>
    <w:rsid w:val="006B19CC"/>
    <w:rsid w:val="006B23D3"/>
    <w:rsid w:val="006C7E56"/>
    <w:rsid w:val="006E2713"/>
    <w:rsid w:val="006F6631"/>
    <w:rsid w:val="00710D8E"/>
    <w:rsid w:val="00724A51"/>
    <w:rsid w:val="00751DCE"/>
    <w:rsid w:val="007678D2"/>
    <w:rsid w:val="00796B23"/>
    <w:rsid w:val="007A0B2B"/>
    <w:rsid w:val="007A47A8"/>
    <w:rsid w:val="007E6329"/>
    <w:rsid w:val="008456CC"/>
    <w:rsid w:val="0088490D"/>
    <w:rsid w:val="00891811"/>
    <w:rsid w:val="0089194A"/>
    <w:rsid w:val="008E0197"/>
    <w:rsid w:val="008F718B"/>
    <w:rsid w:val="00901B36"/>
    <w:rsid w:val="009309EB"/>
    <w:rsid w:val="009754B6"/>
    <w:rsid w:val="009B4850"/>
    <w:rsid w:val="009D693E"/>
    <w:rsid w:val="009F4AD1"/>
    <w:rsid w:val="009F7F4D"/>
    <w:rsid w:val="00A04FCE"/>
    <w:rsid w:val="00A0692F"/>
    <w:rsid w:val="00A36951"/>
    <w:rsid w:val="00A42611"/>
    <w:rsid w:val="00A54176"/>
    <w:rsid w:val="00A55ABF"/>
    <w:rsid w:val="00A60580"/>
    <w:rsid w:val="00A929B4"/>
    <w:rsid w:val="00AB0EBA"/>
    <w:rsid w:val="00AE4310"/>
    <w:rsid w:val="00B04AD8"/>
    <w:rsid w:val="00B4605D"/>
    <w:rsid w:val="00B6134F"/>
    <w:rsid w:val="00B70028"/>
    <w:rsid w:val="00B70E16"/>
    <w:rsid w:val="00BC01DA"/>
    <w:rsid w:val="00BD5C5E"/>
    <w:rsid w:val="00BE390F"/>
    <w:rsid w:val="00BE3A01"/>
    <w:rsid w:val="00BF1B1C"/>
    <w:rsid w:val="00BF5B58"/>
    <w:rsid w:val="00C122D8"/>
    <w:rsid w:val="00C47206"/>
    <w:rsid w:val="00C61BC2"/>
    <w:rsid w:val="00C93B74"/>
    <w:rsid w:val="00D24B2A"/>
    <w:rsid w:val="00D41835"/>
    <w:rsid w:val="00D64DED"/>
    <w:rsid w:val="00D65CEE"/>
    <w:rsid w:val="00DB194B"/>
    <w:rsid w:val="00DB1AE2"/>
    <w:rsid w:val="00DB33DB"/>
    <w:rsid w:val="00DF3448"/>
    <w:rsid w:val="00E2766C"/>
    <w:rsid w:val="00E4526F"/>
    <w:rsid w:val="00E56A97"/>
    <w:rsid w:val="00E6412E"/>
    <w:rsid w:val="00E66371"/>
    <w:rsid w:val="00E81097"/>
    <w:rsid w:val="00EA3217"/>
    <w:rsid w:val="00EC279D"/>
    <w:rsid w:val="00EC2B13"/>
    <w:rsid w:val="00F037E6"/>
    <w:rsid w:val="00F053F9"/>
    <w:rsid w:val="00F143DD"/>
    <w:rsid w:val="00F168A6"/>
    <w:rsid w:val="00F17C42"/>
    <w:rsid w:val="00F32FEE"/>
    <w:rsid w:val="00F5222B"/>
    <w:rsid w:val="00FA7EA9"/>
    <w:rsid w:val="00FC2C00"/>
    <w:rsid w:val="00FD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0D8E"/>
    <w:pPr>
      <w:widowControl w:val="0"/>
    </w:pPr>
    <w:rPr>
      <w:rFonts w:cs="Calibri"/>
      <w:sz w:val="20"/>
      <w:szCs w:val="20"/>
    </w:rPr>
  </w:style>
  <w:style w:type="paragraph" w:styleId="a4">
    <w:name w:val="Normal (Web)"/>
    <w:basedOn w:val="a"/>
    <w:uiPriority w:val="99"/>
    <w:rsid w:val="00AE43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E4310"/>
    <w:pPr>
      <w:widowControl w:val="0"/>
      <w:autoSpaceDE w:val="0"/>
      <w:autoSpaceDN w:val="0"/>
    </w:pPr>
    <w:rPr>
      <w:rFonts w:cs="Calibri"/>
    </w:rPr>
  </w:style>
  <w:style w:type="character" w:customStyle="1" w:styleId="apple-converted-space">
    <w:name w:val="apple-converted-space"/>
    <w:uiPriority w:val="99"/>
    <w:rsid w:val="00AE4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81A53D8F54FD472CD11D0DF51510905AAEC7CBF0AD89C9CB18D4CC8VBg8L" TargetMode="External"/><Relationship Id="rId13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E81A53D8F54FD472CD11D0DF51510906A5E77CB00CD89C9CB18D4CC8B8A723BD22D06F90B34B68V4gEL" TargetMode="External"/><Relationship Id="rId12" Type="http://schemas.openxmlformats.org/officeDocument/2006/relationships/hyperlink" Target="consultantplus://offline/ref=9F5DEDB2AE37BC823059BA643CDE401FB24D1893D830836030CDE3CBD0W8g0L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81A53D8F54FD472CD11D0DF51510906A5E77CB00CD89C9CB18D4CC8B8A723BD22D06F90B34B68V4gEL" TargetMode="External"/><Relationship Id="rId11" Type="http://schemas.openxmlformats.org/officeDocument/2006/relationships/hyperlink" Target="consultantplus://offline/ref=1EE81A53D8F54FD472CD11D0DF51510905AAEC7CBF0AD89C9CB18D4CC8VBg8L" TargetMode="External"/><Relationship Id="rId5" Type="http://schemas.openxmlformats.org/officeDocument/2006/relationships/hyperlink" Target="consultantplus://offline/ref=1EE81A53D8F54FD472CD11D0DF51510906A5E77CB00CD89C9CB18D4CC8B8A723BD22D06F90B34B68V4gE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E81A53D8F54FD472CD11D0DF51510905AAEC7CBF0AD89C9CB18D4CC8VBg8L" TargetMode="External"/><Relationship Id="rId4" Type="http://schemas.openxmlformats.org/officeDocument/2006/relationships/hyperlink" Target="consultantplus://offline/ref=1EE81A53D8F54FD472CD11D0DF51510905AAEC7BB10FD89C9CB18D4CC8VBg8L" TargetMode="External"/><Relationship Id="rId9" Type="http://schemas.openxmlformats.org/officeDocument/2006/relationships/hyperlink" Target="consultantplus://offline/ref=1EE81A53D8F54FD472CD11D0DF51510905AAEC7CBF0AD89C9CB18D4CC8VBg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пк</cp:lastModifiedBy>
  <cp:revision>36</cp:revision>
  <cp:lastPrinted>2020-01-27T08:31:00Z</cp:lastPrinted>
  <dcterms:created xsi:type="dcterms:W3CDTF">2020-01-16T07:40:00Z</dcterms:created>
  <dcterms:modified xsi:type="dcterms:W3CDTF">2020-01-30T06:44:00Z</dcterms:modified>
</cp:coreProperties>
</file>