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BFE1" w14:textId="77777777" w:rsidR="008D0BFA" w:rsidRDefault="008D0BFA" w:rsidP="008D0BFA">
      <w:pPr>
        <w:pStyle w:val="a3"/>
        <w:spacing w:after="0"/>
        <w:ind w:left="0" w:hanging="567"/>
        <w:jc w:val="both"/>
        <w:rPr>
          <w:rFonts w:ascii="Times New Roman" w:hAnsi="Times New Roman" w:cs="Times New Roman"/>
          <w:sz w:val="24"/>
          <w:szCs w:val="24"/>
        </w:rPr>
      </w:pPr>
      <w:r>
        <w:rPr>
          <w:noProof/>
        </w:rPr>
        <w:drawing>
          <wp:inline distT="0" distB="0" distL="0" distR="0" wp14:anchorId="26E27BA4" wp14:editId="294667D5">
            <wp:extent cx="6562554" cy="86671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65407" cy="8670883"/>
                    </a:xfrm>
                    <a:prstGeom prst="rect">
                      <a:avLst/>
                    </a:prstGeom>
                    <a:noFill/>
                    <a:ln>
                      <a:noFill/>
                    </a:ln>
                  </pic:spPr>
                </pic:pic>
              </a:graphicData>
            </a:graphic>
          </wp:inline>
        </w:drawing>
      </w:r>
    </w:p>
    <w:p w14:paraId="57954424" w14:textId="77777777" w:rsidR="008D0BFA" w:rsidRDefault="008D0BFA" w:rsidP="008D0BFA">
      <w:pPr>
        <w:pStyle w:val="a3"/>
        <w:spacing w:after="0"/>
        <w:ind w:left="0" w:hanging="567"/>
        <w:jc w:val="both"/>
        <w:rPr>
          <w:rFonts w:ascii="Times New Roman" w:hAnsi="Times New Roman" w:cs="Times New Roman"/>
          <w:sz w:val="24"/>
          <w:szCs w:val="24"/>
        </w:rPr>
      </w:pPr>
    </w:p>
    <w:p w14:paraId="595F8A90" w14:textId="77777777" w:rsidR="008D0BFA" w:rsidRDefault="008D0BFA" w:rsidP="008D0BFA">
      <w:pPr>
        <w:pStyle w:val="a3"/>
        <w:spacing w:after="0"/>
        <w:ind w:left="0" w:hanging="567"/>
        <w:jc w:val="both"/>
        <w:rPr>
          <w:rFonts w:ascii="Times New Roman" w:hAnsi="Times New Roman" w:cs="Times New Roman"/>
          <w:sz w:val="24"/>
          <w:szCs w:val="24"/>
        </w:rPr>
      </w:pPr>
    </w:p>
    <w:p w14:paraId="3ED94DD0" w14:textId="77777777" w:rsidR="008D0BFA" w:rsidRDefault="008D0BFA" w:rsidP="008D0BFA">
      <w:pPr>
        <w:pStyle w:val="a3"/>
        <w:spacing w:after="0"/>
        <w:ind w:left="0" w:hanging="567"/>
        <w:jc w:val="both"/>
        <w:rPr>
          <w:rFonts w:ascii="Times New Roman" w:hAnsi="Times New Roman" w:cs="Times New Roman"/>
          <w:sz w:val="24"/>
          <w:szCs w:val="24"/>
        </w:rPr>
      </w:pPr>
    </w:p>
    <w:p w14:paraId="3C4BA738" w14:textId="77777777" w:rsidR="008D0BFA" w:rsidRDefault="008D0BFA" w:rsidP="008D0BFA">
      <w:pPr>
        <w:pStyle w:val="a3"/>
        <w:spacing w:after="0"/>
        <w:ind w:left="0" w:hanging="567"/>
        <w:jc w:val="both"/>
        <w:rPr>
          <w:rFonts w:ascii="Times New Roman" w:hAnsi="Times New Roman" w:cs="Times New Roman"/>
          <w:sz w:val="24"/>
          <w:szCs w:val="24"/>
        </w:rPr>
      </w:pPr>
    </w:p>
    <w:p w14:paraId="786A8BE8" w14:textId="5A4D3BEB" w:rsidR="005D2D02" w:rsidRDefault="008D0BFA" w:rsidP="008D0BFA">
      <w:pPr>
        <w:pStyle w:val="a3"/>
        <w:spacing w:after="0"/>
        <w:ind w:left="0"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D02">
        <w:rPr>
          <w:rFonts w:ascii="Times New Roman" w:hAnsi="Times New Roman" w:cs="Times New Roman"/>
          <w:sz w:val="24"/>
          <w:szCs w:val="24"/>
        </w:rPr>
        <w:t>надругательство над Государственным гербом Российской Федерации влекут за собой ответственность в соответствии с законодательством РФ.</w:t>
      </w:r>
    </w:p>
    <w:p w14:paraId="2A86328E" w14:textId="77777777" w:rsidR="00B81E06" w:rsidRDefault="005D2D02" w:rsidP="005C5AD8">
      <w:pPr>
        <w:pStyle w:val="a3"/>
        <w:numPr>
          <w:ilvl w:val="1"/>
          <w:numId w:val="1"/>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гимн Российской Федерации (далее - Гимн) является официальным государственным символом Российской Федерации. </w:t>
      </w:r>
    </w:p>
    <w:p w14:paraId="794E31F2" w14:textId="77777777" w:rsidR="005D2D02" w:rsidRDefault="005D2D02" w:rsidP="00B81E06">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Гимн представляет собой </w:t>
      </w:r>
      <w:r w:rsidR="00B81E06">
        <w:rPr>
          <w:rFonts w:ascii="Times New Roman" w:hAnsi="Times New Roman" w:cs="Times New Roman"/>
          <w:sz w:val="24"/>
          <w:szCs w:val="24"/>
        </w:rPr>
        <w:t xml:space="preserve">музыкально – поэтическое произведение. Гимн может исполняться в оркестровом, хоровом, </w:t>
      </w:r>
      <w:proofErr w:type="spellStart"/>
      <w:r w:rsidR="00B81E06">
        <w:rPr>
          <w:rFonts w:ascii="Times New Roman" w:hAnsi="Times New Roman" w:cs="Times New Roman"/>
          <w:sz w:val="24"/>
          <w:szCs w:val="24"/>
        </w:rPr>
        <w:t>оркестрово</w:t>
      </w:r>
      <w:proofErr w:type="spellEnd"/>
      <w:r w:rsidR="00B81E06">
        <w:rPr>
          <w:rFonts w:ascii="Times New Roman" w:hAnsi="Times New Roman" w:cs="Times New Roman"/>
          <w:sz w:val="24"/>
          <w:szCs w:val="24"/>
        </w:rPr>
        <w:t xml:space="preserve"> – хоровом либо ином вокальном и инструментальном варианте. При этом могут использоваться средства звуко – и видеозаписи, а также средства теле – и радиотрансляции.</w:t>
      </w:r>
    </w:p>
    <w:p w14:paraId="47DF123D" w14:textId="77777777" w:rsidR="00B81E06" w:rsidRDefault="00B81E06" w:rsidP="00B81E06">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14:paraId="53CB9BC8" w14:textId="77777777" w:rsidR="00B81E06" w:rsidRPr="00B81E06" w:rsidRDefault="00B81E06" w:rsidP="00B81E06">
      <w:pPr>
        <w:pStyle w:val="a3"/>
        <w:numPr>
          <w:ilvl w:val="0"/>
          <w:numId w:val="1"/>
        </w:numPr>
        <w:spacing w:after="0"/>
        <w:jc w:val="center"/>
        <w:rPr>
          <w:rFonts w:ascii="Times New Roman" w:hAnsi="Times New Roman" w:cs="Times New Roman"/>
          <w:sz w:val="24"/>
          <w:szCs w:val="24"/>
        </w:rPr>
      </w:pPr>
      <w:r>
        <w:rPr>
          <w:rFonts w:ascii="Times New Roman" w:hAnsi="Times New Roman" w:cs="Times New Roman"/>
          <w:b/>
          <w:sz w:val="24"/>
          <w:szCs w:val="24"/>
        </w:rPr>
        <w:t>Использование Флага</w:t>
      </w:r>
    </w:p>
    <w:p w14:paraId="45241788" w14:textId="77777777" w:rsidR="00B81E06" w:rsidRDefault="00B81E06" w:rsidP="00B81E06">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14:paraId="14A78803" w14:textId="77777777" w:rsidR="00B81E06" w:rsidRDefault="00B81E06"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w:t>
      </w:r>
      <w:proofErr w:type="spellStart"/>
      <w:r>
        <w:rPr>
          <w:rFonts w:ascii="Times New Roman" w:hAnsi="Times New Roman" w:cs="Times New Roman"/>
          <w:sz w:val="24"/>
          <w:szCs w:val="24"/>
        </w:rPr>
        <w:t>физкультурно</w:t>
      </w:r>
      <w:proofErr w:type="spellEnd"/>
      <w:r>
        <w:rPr>
          <w:rFonts w:ascii="Times New Roman" w:hAnsi="Times New Roman" w:cs="Times New Roman"/>
          <w:sz w:val="24"/>
          <w:szCs w:val="24"/>
        </w:rPr>
        <w:t xml:space="preserve"> - оздоровительных), проводимых образовательными организациями независимо от форм собственности.</w:t>
      </w:r>
    </w:p>
    <w:p w14:paraId="7A199921" w14:textId="77777777" w:rsidR="00B81E06" w:rsidRDefault="00B81E06"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2.3. Каждая учебная неделя (важное значимое мероприятие) начинается с торжественной линейки, на которой происходит </w:t>
      </w:r>
      <w:r w:rsidR="00366F80">
        <w:rPr>
          <w:rFonts w:ascii="Times New Roman" w:hAnsi="Times New Roman" w:cs="Times New Roman"/>
          <w:sz w:val="24"/>
          <w:szCs w:val="24"/>
        </w:rPr>
        <w:t>поднятие Флага и прослушивание Гимна. Конкретное время начала и продолжительность линейки устанавливается приказом директора (руководителя) образовательной организации.</w:t>
      </w:r>
    </w:p>
    <w:p w14:paraId="4314701D" w14:textId="77777777" w:rsidR="00366F80" w:rsidRDefault="00366F80"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2.4 Подъем Флага осуществляется по команде директора (руководителя) образовательной организации или ведущего мероприятия при построении обучающихся и администрации образовательной организации в соответствии с Регламентом, изложенным в приложении 1 к Положению.</w:t>
      </w:r>
    </w:p>
    <w:p w14:paraId="021DDC62" w14:textId="77777777" w:rsidR="00366F80" w:rsidRDefault="00366F80"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2.5.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14:paraId="4E9C58E4" w14:textId="77777777" w:rsidR="00366F80" w:rsidRDefault="00366F80"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обучающихся и административного персонала.</w:t>
      </w:r>
    </w:p>
    <w:p w14:paraId="5F0B12FF" w14:textId="77777777" w:rsidR="00366F80" w:rsidRDefault="00366F80"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Мачта (флагшток) для подъема Флага изготавливается из металлически труб. Высота мачты (флагштока) – 5-10 м. Нижняя часть мачты (флагштока) диаметром 8-10 см. составляет одну треть общей длины, диаметр верхней части – 4-6 см.</w:t>
      </w:r>
    </w:p>
    <w:p w14:paraId="46E4AE42" w14:textId="77777777" w:rsidR="00366F80" w:rsidRDefault="00366F80"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w:t>
      </w:r>
      <w:r w:rsidR="006A6071">
        <w:rPr>
          <w:rFonts w:ascii="Times New Roman" w:hAnsi="Times New Roman" w:cs="Times New Roman"/>
          <w:sz w:val="24"/>
          <w:szCs w:val="24"/>
        </w:rPr>
        <w:t>. К роликам прикрепляется стальной трос с приспособлениями для крепления Флага.</w:t>
      </w:r>
    </w:p>
    <w:p w14:paraId="4DFDE9D9"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2.7. Полотнище Флага имеет длину 1,8 м и ширину 1,2 м.</w:t>
      </w:r>
    </w:p>
    <w:p w14:paraId="21011BCD"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2.8. Спуск Флага производится знаменной группой,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 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14:paraId="42944583"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2.9. После спуска Флаг доставляется в комнату хранения. При необходимости принимаются меры по его сушке и чистке.</w:t>
      </w:r>
    </w:p>
    <w:p w14:paraId="4D3B9BB7"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2.10. Контроль за состоянием Флага еженедельно осуществляет работник, назначенный приказом руководителя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14:paraId="02D18F41"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2.11.В случае повреждения Флаг должен быть немедленно заменен запасным.</w:t>
      </w:r>
    </w:p>
    <w:p w14:paraId="3C7166F0" w14:textId="77777777" w:rsidR="006A6071" w:rsidRDefault="006A6071"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w:t>
      </w:r>
      <w:r w:rsidR="006C0AD7">
        <w:rPr>
          <w:rFonts w:ascii="Times New Roman" w:hAnsi="Times New Roman" w:cs="Times New Roman"/>
          <w:sz w:val="24"/>
          <w:szCs w:val="24"/>
        </w:rPr>
        <w:t>, в соответствии с Регламентом, изложенном в приложении 2 к Положению. Персональный состав знаменной группы устанавливает руководитель образовательной организации или его заместитель.</w:t>
      </w:r>
    </w:p>
    <w:p w14:paraId="6586D31D" w14:textId="77777777" w:rsidR="006C0AD7" w:rsidRDefault="006C0AD7"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14:paraId="005DECC9" w14:textId="77777777" w:rsidR="006C0AD7" w:rsidRDefault="006C0AD7"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2.14. 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14:paraId="2E51880E" w14:textId="77777777" w:rsidR="006C0AD7" w:rsidRDefault="006C0AD7"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14:paraId="08DD3AF0" w14:textId="77777777" w:rsidR="006C0AD7" w:rsidRDefault="006C0AD7" w:rsidP="006C0AD7">
      <w:pPr>
        <w:pStyle w:val="a3"/>
        <w:spacing w:after="0"/>
        <w:ind w:left="0" w:firstLine="720"/>
        <w:jc w:val="center"/>
        <w:rPr>
          <w:rFonts w:ascii="Times New Roman" w:hAnsi="Times New Roman" w:cs="Times New Roman"/>
          <w:b/>
          <w:sz w:val="24"/>
          <w:szCs w:val="24"/>
        </w:rPr>
      </w:pPr>
      <w:r>
        <w:rPr>
          <w:rFonts w:ascii="Times New Roman" w:hAnsi="Times New Roman" w:cs="Times New Roman"/>
          <w:b/>
          <w:sz w:val="24"/>
          <w:szCs w:val="24"/>
        </w:rPr>
        <w:t>3. Использование Гимна.</w:t>
      </w:r>
    </w:p>
    <w:p w14:paraId="2A2AAD61" w14:textId="77777777" w:rsidR="006C0AD7" w:rsidRDefault="006C0AD7"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 – бытовых комнат, прохода и гардероба.</w:t>
      </w:r>
    </w:p>
    <w:p w14:paraId="424A31D0" w14:textId="77777777" w:rsidR="006C0AD7" w:rsidRDefault="006C0AD7"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3.2. </w:t>
      </w:r>
      <w:r w:rsidR="00396B4F">
        <w:rPr>
          <w:rFonts w:ascii="Times New Roman" w:hAnsi="Times New Roman" w:cs="Times New Roman"/>
          <w:sz w:val="24"/>
          <w:szCs w:val="24"/>
        </w:rPr>
        <w:t>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14:paraId="3365CEA8"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3.3. Гимн исполняется:</w:t>
      </w:r>
    </w:p>
    <w:p w14:paraId="63B5D18E"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во время официальной церемонии подъема Флага и других официальных церемоний;</w:t>
      </w:r>
    </w:p>
    <w:p w14:paraId="51351C36"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при открытии памятников и памятных знаков, установленных по решению государственных органов и органов местного самоуправления;</w:t>
      </w:r>
    </w:p>
    <w:p w14:paraId="7D882578"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при открытии и закрытии торжественных собраний, посвященных государственным и муниципальным праздникам;</w:t>
      </w:r>
    </w:p>
    <w:p w14:paraId="6B127556"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 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14:paraId="3E2C511D"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Гимн может исполняться в иных случаях во время торжественных мероприятий.</w:t>
      </w:r>
    </w:p>
    <w:p w14:paraId="45309C87" w14:textId="77777777" w:rsidR="00396B4F" w:rsidRDefault="00396B4F"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здоровья: пожилых людей, инвалидов, больных и травмированных, а также детей раннего возраста.</w:t>
      </w:r>
    </w:p>
    <w:p w14:paraId="74F1BC75"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14:paraId="78D7D767"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14:paraId="0B6F70D9"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Допускается не обнажать голову лицам, религиозные убеждения которых рассматривают обнажение головы как акт неуважения и (или) унижения.</w:t>
      </w:r>
    </w:p>
    <w:p w14:paraId="4D48F3FF"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выслушивать молча либо подпевая исполнению.</w:t>
      </w:r>
    </w:p>
    <w:p w14:paraId="02C55C33"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3.7. Если исполнение Гимна сопровождается поднятием Флага, присутствующие поворачиваются лицом к поднимаемому Флагу.</w:t>
      </w:r>
    </w:p>
    <w:p w14:paraId="686ECCD8"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14:paraId="7DB55CC6" w14:textId="77777777" w:rsidR="003D1B3E" w:rsidRDefault="003D1B3E" w:rsidP="006C0AD7">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3.9. При исполнении Гимна без слов исполняются вступление, куплет и припев</w:t>
      </w:r>
      <w:r w:rsidR="00DE675E">
        <w:rPr>
          <w:rFonts w:ascii="Times New Roman" w:hAnsi="Times New Roman" w:cs="Times New Roman"/>
          <w:sz w:val="24"/>
          <w:szCs w:val="24"/>
        </w:rPr>
        <w:t>. Троекратное исполнение куплетов и припевов при исполнении Гимна без слов не применяется.</w:t>
      </w:r>
    </w:p>
    <w:p w14:paraId="31B514C3" w14:textId="77777777" w:rsidR="00DE675E" w:rsidRDefault="00DE675E" w:rsidP="00DE675E">
      <w:pPr>
        <w:pStyle w:val="a3"/>
        <w:spacing w:after="0"/>
        <w:ind w:left="0" w:firstLine="720"/>
        <w:jc w:val="center"/>
        <w:rPr>
          <w:rFonts w:ascii="Times New Roman" w:hAnsi="Times New Roman" w:cs="Times New Roman"/>
          <w:b/>
          <w:sz w:val="24"/>
          <w:szCs w:val="24"/>
        </w:rPr>
      </w:pPr>
      <w:r>
        <w:rPr>
          <w:rFonts w:ascii="Times New Roman" w:hAnsi="Times New Roman" w:cs="Times New Roman"/>
          <w:b/>
          <w:sz w:val="24"/>
          <w:szCs w:val="24"/>
        </w:rPr>
        <w:t>4. Использование Герба.</w:t>
      </w:r>
    </w:p>
    <w:p w14:paraId="0AEA47FF" w14:textId="77777777" w:rsidR="00DE675E" w:rsidRDefault="00DE675E" w:rsidP="00DE675E">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4.1. Допускается использование Герба, в том числе его изображения, если такое использование не является надругательством над Гербом.</w:t>
      </w:r>
    </w:p>
    <w:p w14:paraId="58D8BC3B" w14:textId="77777777" w:rsidR="00DE675E" w:rsidRDefault="00DE675E" w:rsidP="00DE675E">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 – бытовых комнат, прохода и гардероба.</w:t>
      </w:r>
    </w:p>
    <w:p w14:paraId="0DB9FEED" w14:textId="77777777" w:rsidR="00DE675E" w:rsidRDefault="00DE675E" w:rsidP="00DE675E">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14:paraId="33757542" w14:textId="77777777" w:rsidR="00830D4F" w:rsidRDefault="00DE675E" w:rsidP="00DE675E">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14:paraId="3C20306E" w14:textId="77777777" w:rsidR="00830D4F" w:rsidRDefault="00830D4F">
      <w:pPr>
        <w:rPr>
          <w:rFonts w:ascii="Times New Roman" w:hAnsi="Times New Roman" w:cs="Times New Roman"/>
          <w:sz w:val="24"/>
          <w:szCs w:val="24"/>
        </w:rPr>
      </w:pPr>
      <w:r>
        <w:rPr>
          <w:rFonts w:ascii="Times New Roman" w:hAnsi="Times New Roman" w:cs="Times New Roman"/>
          <w:sz w:val="24"/>
          <w:szCs w:val="24"/>
        </w:rPr>
        <w:br w:type="page"/>
      </w:r>
    </w:p>
    <w:p w14:paraId="39EEC26E" w14:textId="77777777" w:rsidR="00DE675E" w:rsidRDefault="00830D4F" w:rsidP="00830D4F">
      <w:pPr>
        <w:pStyle w:val="a3"/>
        <w:spacing w:after="0"/>
        <w:ind w:left="0" w:firstLine="72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17A5C0F8" w14:textId="77777777" w:rsidR="00830D4F" w:rsidRDefault="00830D4F" w:rsidP="00830D4F">
      <w:pPr>
        <w:pStyle w:val="a3"/>
        <w:spacing w:after="0"/>
        <w:ind w:left="0" w:firstLine="720"/>
        <w:jc w:val="right"/>
        <w:rPr>
          <w:rFonts w:ascii="Times New Roman" w:hAnsi="Times New Roman" w:cs="Times New Roman"/>
          <w:sz w:val="24"/>
          <w:szCs w:val="24"/>
        </w:rPr>
      </w:pPr>
      <w:r>
        <w:rPr>
          <w:rFonts w:ascii="Times New Roman" w:hAnsi="Times New Roman" w:cs="Times New Roman"/>
          <w:sz w:val="24"/>
          <w:szCs w:val="24"/>
        </w:rPr>
        <w:t>к Положению об использовании государственных символов</w:t>
      </w:r>
    </w:p>
    <w:p w14:paraId="4CE896C0" w14:textId="77777777" w:rsidR="00830D4F" w:rsidRDefault="00830D4F" w:rsidP="00830D4F">
      <w:pPr>
        <w:pStyle w:val="a3"/>
        <w:spacing w:after="0"/>
        <w:ind w:left="0" w:firstLine="720"/>
        <w:jc w:val="right"/>
        <w:rPr>
          <w:rFonts w:ascii="Times New Roman" w:hAnsi="Times New Roman" w:cs="Times New Roman"/>
          <w:sz w:val="24"/>
          <w:szCs w:val="24"/>
        </w:rPr>
      </w:pPr>
      <w:r>
        <w:rPr>
          <w:rFonts w:ascii="Times New Roman" w:hAnsi="Times New Roman" w:cs="Times New Roman"/>
          <w:sz w:val="24"/>
          <w:szCs w:val="24"/>
        </w:rPr>
        <w:t>в МБДОУ ДС № 28 г. Кузнецка</w:t>
      </w:r>
    </w:p>
    <w:p w14:paraId="11EC277C" w14:textId="77777777" w:rsidR="00830D4F" w:rsidRDefault="00830D4F" w:rsidP="00830D4F">
      <w:pPr>
        <w:pStyle w:val="a3"/>
        <w:spacing w:after="0"/>
        <w:ind w:left="0" w:firstLine="720"/>
        <w:jc w:val="right"/>
        <w:rPr>
          <w:rFonts w:ascii="Times New Roman" w:hAnsi="Times New Roman" w:cs="Times New Roman"/>
          <w:sz w:val="24"/>
          <w:szCs w:val="24"/>
        </w:rPr>
      </w:pPr>
    </w:p>
    <w:p w14:paraId="2BB36A75" w14:textId="77777777" w:rsidR="00830D4F" w:rsidRDefault="00830D4F" w:rsidP="00830D4F">
      <w:pPr>
        <w:pStyle w:val="a3"/>
        <w:spacing w:after="0"/>
        <w:ind w:left="0" w:firstLine="720"/>
        <w:jc w:val="center"/>
        <w:rPr>
          <w:rFonts w:ascii="Times New Roman" w:hAnsi="Times New Roman" w:cs="Times New Roman"/>
          <w:b/>
          <w:sz w:val="24"/>
          <w:szCs w:val="24"/>
        </w:rPr>
      </w:pPr>
      <w:r>
        <w:rPr>
          <w:rFonts w:ascii="Times New Roman" w:hAnsi="Times New Roman" w:cs="Times New Roman"/>
          <w:b/>
          <w:sz w:val="24"/>
          <w:szCs w:val="24"/>
        </w:rPr>
        <w:t>Регламент подъема и спуска</w:t>
      </w:r>
    </w:p>
    <w:p w14:paraId="1D07DD01" w14:textId="77777777" w:rsidR="00830D4F" w:rsidRDefault="00830D4F" w:rsidP="00830D4F">
      <w:pPr>
        <w:pStyle w:val="a3"/>
        <w:spacing w:after="0"/>
        <w:ind w:left="0" w:firstLine="720"/>
        <w:jc w:val="center"/>
        <w:rPr>
          <w:rFonts w:ascii="Times New Roman" w:hAnsi="Times New Roman" w:cs="Times New Roman"/>
          <w:b/>
          <w:sz w:val="24"/>
          <w:szCs w:val="24"/>
        </w:rPr>
      </w:pPr>
      <w:r>
        <w:rPr>
          <w:rFonts w:ascii="Times New Roman" w:hAnsi="Times New Roman" w:cs="Times New Roman"/>
          <w:b/>
          <w:sz w:val="24"/>
          <w:szCs w:val="24"/>
        </w:rPr>
        <w:t>Государственного флага Российской Федерации</w:t>
      </w:r>
    </w:p>
    <w:p w14:paraId="51B62250" w14:textId="77777777" w:rsidR="00830D4F" w:rsidRDefault="00830D4F" w:rsidP="00830D4F">
      <w:pPr>
        <w:pStyle w:val="a3"/>
        <w:spacing w:after="0"/>
        <w:ind w:left="0" w:firstLine="720"/>
        <w:jc w:val="center"/>
        <w:rPr>
          <w:rFonts w:ascii="Times New Roman" w:hAnsi="Times New Roman" w:cs="Times New Roman"/>
          <w:b/>
          <w:sz w:val="24"/>
          <w:szCs w:val="24"/>
        </w:rPr>
      </w:pPr>
    </w:p>
    <w:p w14:paraId="534F44AF"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Место проведения церемонии подъема и спуска Флага – площадка перед образовательной организацией, актовый зал, спортивный зал, холл и др. – определяется климатическими и широтными условиями, конструктивными особенностями здания, и спецификой образовательной организации. В </w:t>
      </w:r>
      <w:proofErr w:type="spellStart"/>
      <w:r>
        <w:rPr>
          <w:rFonts w:ascii="Times New Roman" w:hAnsi="Times New Roman" w:cs="Times New Roman"/>
          <w:sz w:val="24"/>
          <w:szCs w:val="24"/>
        </w:rPr>
        <w:t>осенне</w:t>
      </w:r>
      <w:proofErr w:type="spellEnd"/>
      <w:r>
        <w:rPr>
          <w:rFonts w:ascii="Times New Roman" w:hAnsi="Times New Roman" w:cs="Times New Roman"/>
          <w:sz w:val="24"/>
          <w:szCs w:val="24"/>
        </w:rPr>
        <w:t xml:space="preserve"> – зимний период рекомендовано проведение церемонии в помещении, в </w:t>
      </w:r>
      <w:proofErr w:type="spellStart"/>
      <w:r>
        <w:rPr>
          <w:rFonts w:ascii="Times New Roman" w:hAnsi="Times New Roman" w:cs="Times New Roman"/>
          <w:sz w:val="24"/>
          <w:szCs w:val="24"/>
        </w:rPr>
        <w:t>летне</w:t>
      </w:r>
      <w:proofErr w:type="spellEnd"/>
      <w:r>
        <w:rPr>
          <w:rFonts w:ascii="Times New Roman" w:hAnsi="Times New Roman" w:cs="Times New Roman"/>
          <w:sz w:val="24"/>
          <w:szCs w:val="24"/>
        </w:rPr>
        <w:t xml:space="preserve"> – весенний – на открытой площадке.</w:t>
      </w:r>
    </w:p>
    <w:p w14:paraId="230ABD73"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p>
    <w:p w14:paraId="6E12B061" w14:textId="77777777" w:rsidR="00830D4F" w:rsidRDefault="00830D4F" w:rsidP="00593BAC">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дни государственных праздников в церемонии могут принимать участие приглашенные гости.</w:t>
      </w:r>
    </w:p>
    <w:p w14:paraId="5E055DA4"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Руководитель образовательной организации вправе определять категорию участников церемонии самостоятельно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учащиеся одной параллели классов).</w:t>
      </w:r>
    </w:p>
    <w:p w14:paraId="0EE645B5"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Руководитель информирует группы (классы),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перед началом занятий. Рекомендуется исполнение краткой версии (куплет и припев) Гимна.</w:t>
      </w:r>
    </w:p>
    <w:p w14:paraId="330CDE29"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церемониях, посвященных государственным праздникам и памятным датам истории, по возможности проводится общее торжественное построение образовательной организации.</w:t>
      </w:r>
    </w:p>
    <w:p w14:paraId="0FB3A796" w14:textId="77777777" w:rsidR="00830D4F" w:rsidRDefault="00830D4F"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Церемонией руководит ответственное лицо, определенное руководителем образовательной организации (далее – руководитель церемонии)</w:t>
      </w:r>
      <w:r w:rsidR="00B027B1">
        <w:rPr>
          <w:rFonts w:ascii="Times New Roman" w:hAnsi="Times New Roman" w:cs="Times New Roman"/>
          <w:sz w:val="24"/>
          <w:szCs w:val="24"/>
        </w:rPr>
        <w:t>.</w:t>
      </w:r>
    </w:p>
    <w:p w14:paraId="7A30CD0D"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Построение на церемонию осуществляется с учетом конструктивных особенностей места проведения церемонии.</w:t>
      </w:r>
    </w:p>
    <w:p w14:paraId="3D376854"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Для проведения церемонии формируется знаменная группа (знаменосец и ассистенты). При поднятии Флага на мачту (флагшток) назначается четыре ассистента, при использовании флага на древке – два ассистента.</w:t>
      </w:r>
    </w:p>
    <w:p w14:paraId="11AA3B0E"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обучающихся.</w:t>
      </w:r>
    </w:p>
    <w:p w14:paraId="4AA84813"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Перед началом церемонии знаменной группе выдается Флаг для подготовки к церемонии выноса и подъема Флага.</w:t>
      </w:r>
    </w:p>
    <w:p w14:paraId="34E1DF63"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Руководитель церемонии оглашает ее участникам, кому и почему предоставлено право нести (поднимать) Флаг.</w:t>
      </w:r>
    </w:p>
    <w:p w14:paraId="5843B4AD"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14:paraId="38773747"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Знаменная группа выносит Флаг. Образовательная организация вправе сопроводить вынос Флага маршем. Важно выдержать «шаг в ногу» знаменной группы.</w:t>
      </w:r>
    </w:p>
    <w:p w14:paraId="50905DE2"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 лицом к участникам церемонии.</w:t>
      </w:r>
    </w:p>
    <w:p w14:paraId="4D6E7EB1" w14:textId="77777777" w:rsidR="00B027B1" w:rsidRDefault="00B027B1"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 церемонии озвучивает команду «Флаг поднять» (если флаг поднимают на флагшток) или команду «Флаг установить» (если флаг устанавливается на специальную подставку)</w:t>
      </w:r>
      <w:r w:rsidR="00F67844">
        <w:rPr>
          <w:rFonts w:ascii="Times New Roman" w:hAnsi="Times New Roman" w:cs="Times New Roman"/>
          <w:sz w:val="24"/>
          <w:szCs w:val="24"/>
        </w:rPr>
        <w:t>.</w:t>
      </w:r>
    </w:p>
    <w:p w14:paraId="22FF331B"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Флаг 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14:paraId="33584E61" w14:textId="77777777" w:rsidR="00F67844" w:rsidRDefault="00F67844" w:rsidP="00593BAC">
      <w:pPr>
        <w:pStyle w:val="a3"/>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Поднятие Флага сопровождается исполнением Гимна. При этом все присутствующие на церемонии стоят по стойке смирно.</w:t>
      </w:r>
    </w:p>
    <w:p w14:paraId="5DC3A239"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После поднятия Флага (или установки его на специальную подставку) знаменная группа встает лицом к участникам церемонии.</w:t>
      </w:r>
    </w:p>
    <w:p w14:paraId="35334D62"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По завершении процедуры поднятия Флага руководитель произносит команду «Вольно!»</w:t>
      </w:r>
    </w:p>
    <w:p w14:paraId="0C2C78EE"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14:paraId="2127EB26"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После завершения церемонии дается команда «налево» и все участники последовательно, вслед за руководителем церемонии покидают место проведения церемонии.</w:t>
      </w:r>
    </w:p>
    <w:p w14:paraId="1374DC7C"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Церемония спуска Флага осуществляется в конце каждой учебной недели в часы, установленные руководителем.</w:t>
      </w:r>
    </w:p>
    <w:p w14:paraId="053B460F"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В церемонии спуска Флага участвует знаменная группа, работники образовательной организации. Также в церемонии могут принять участие те лица, которым будет доверено поднять Флаг в начале следующей недели.</w:t>
      </w:r>
    </w:p>
    <w:p w14:paraId="4DFB6C17"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Руководитель церемонии дает команду о готовности к спуску Флага: «Внимание! Флаг спустить».</w:t>
      </w:r>
    </w:p>
    <w:p w14:paraId="416E8280"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Знаменосец приступает к медленному спуску Флага (или его выносу, если Флаг на древке)</w:t>
      </w:r>
    </w:p>
    <w:p w14:paraId="479141AA" w14:textId="77777777" w:rsidR="00F67844" w:rsidRDefault="00F67844" w:rsidP="00593BAC">
      <w:pPr>
        <w:pStyle w:val="a3"/>
        <w:numPr>
          <w:ilvl w:val="0"/>
          <w:numId w:val="2"/>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Знаменная группа выносит Флаг маршем «нога в ногу» и передает его дежурному для доставки в место хранения.</w:t>
      </w:r>
    </w:p>
    <w:p w14:paraId="2A90F671" w14:textId="77777777" w:rsidR="00F67844" w:rsidRDefault="00F67844" w:rsidP="00593BAC">
      <w:pPr>
        <w:ind w:firstLine="720"/>
        <w:rPr>
          <w:rFonts w:ascii="Times New Roman" w:hAnsi="Times New Roman" w:cs="Times New Roman"/>
          <w:sz w:val="24"/>
          <w:szCs w:val="24"/>
        </w:rPr>
      </w:pPr>
      <w:r>
        <w:rPr>
          <w:rFonts w:ascii="Times New Roman" w:hAnsi="Times New Roman" w:cs="Times New Roman"/>
          <w:sz w:val="24"/>
          <w:szCs w:val="24"/>
        </w:rPr>
        <w:br w:type="page"/>
      </w:r>
    </w:p>
    <w:p w14:paraId="164B252B" w14:textId="77777777" w:rsidR="00F67844" w:rsidRDefault="00F67844" w:rsidP="00F67844">
      <w:pPr>
        <w:pStyle w:val="a3"/>
        <w:spacing w:after="0"/>
        <w:ind w:left="108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5BDDAD79" w14:textId="77777777" w:rsidR="00F67844" w:rsidRDefault="00F67844" w:rsidP="00F67844">
      <w:pPr>
        <w:pStyle w:val="a3"/>
        <w:spacing w:after="0"/>
        <w:ind w:left="1080"/>
        <w:jc w:val="right"/>
        <w:rPr>
          <w:rFonts w:ascii="Times New Roman" w:hAnsi="Times New Roman" w:cs="Times New Roman"/>
          <w:sz w:val="24"/>
          <w:szCs w:val="24"/>
        </w:rPr>
      </w:pPr>
      <w:r>
        <w:rPr>
          <w:rFonts w:ascii="Times New Roman" w:hAnsi="Times New Roman" w:cs="Times New Roman"/>
          <w:sz w:val="24"/>
          <w:szCs w:val="24"/>
        </w:rPr>
        <w:t>к Положению об использовании государственных символов</w:t>
      </w:r>
    </w:p>
    <w:p w14:paraId="6254E667" w14:textId="77777777" w:rsidR="00F67844" w:rsidRDefault="00F67844" w:rsidP="00F67844">
      <w:pPr>
        <w:pStyle w:val="a3"/>
        <w:spacing w:after="0"/>
        <w:ind w:left="1080"/>
        <w:jc w:val="right"/>
        <w:rPr>
          <w:rFonts w:ascii="Times New Roman" w:hAnsi="Times New Roman" w:cs="Times New Roman"/>
          <w:sz w:val="24"/>
          <w:szCs w:val="24"/>
        </w:rPr>
      </w:pPr>
      <w:r>
        <w:rPr>
          <w:rFonts w:ascii="Times New Roman" w:hAnsi="Times New Roman" w:cs="Times New Roman"/>
          <w:sz w:val="24"/>
          <w:szCs w:val="24"/>
        </w:rPr>
        <w:t>в МБДОУ ДС № 28 г. Кузнецка</w:t>
      </w:r>
    </w:p>
    <w:p w14:paraId="6E17E963" w14:textId="77777777" w:rsidR="00DD7105" w:rsidRDefault="00DD7105" w:rsidP="00F67844">
      <w:pPr>
        <w:pStyle w:val="a3"/>
        <w:spacing w:after="0"/>
        <w:ind w:left="1080"/>
        <w:jc w:val="right"/>
        <w:rPr>
          <w:rFonts w:ascii="Times New Roman" w:hAnsi="Times New Roman" w:cs="Times New Roman"/>
          <w:sz w:val="24"/>
          <w:szCs w:val="24"/>
        </w:rPr>
      </w:pPr>
    </w:p>
    <w:p w14:paraId="2661715A" w14:textId="77777777" w:rsidR="00DD7105" w:rsidRDefault="00DD7105" w:rsidP="00F67844">
      <w:pPr>
        <w:pStyle w:val="a3"/>
        <w:spacing w:after="0"/>
        <w:ind w:left="1080"/>
        <w:jc w:val="right"/>
        <w:rPr>
          <w:rFonts w:ascii="Times New Roman" w:hAnsi="Times New Roman" w:cs="Times New Roman"/>
          <w:sz w:val="24"/>
          <w:szCs w:val="24"/>
        </w:rPr>
      </w:pPr>
    </w:p>
    <w:p w14:paraId="0346633D" w14:textId="77777777" w:rsidR="00DD7105" w:rsidRDefault="00DD7105" w:rsidP="00DD7105">
      <w:pPr>
        <w:pStyle w:val="a3"/>
        <w:spacing w:after="0"/>
        <w:ind w:left="1080"/>
        <w:jc w:val="center"/>
        <w:rPr>
          <w:rFonts w:ascii="Times New Roman" w:hAnsi="Times New Roman" w:cs="Times New Roman"/>
          <w:b/>
          <w:sz w:val="24"/>
          <w:szCs w:val="24"/>
        </w:rPr>
      </w:pPr>
      <w:r>
        <w:rPr>
          <w:rFonts w:ascii="Times New Roman" w:hAnsi="Times New Roman" w:cs="Times New Roman"/>
          <w:b/>
          <w:sz w:val="24"/>
          <w:szCs w:val="24"/>
        </w:rPr>
        <w:t>Регламент вноса и выноса</w:t>
      </w:r>
    </w:p>
    <w:p w14:paraId="3E59D0F6" w14:textId="77777777" w:rsidR="00DD7105" w:rsidRDefault="00DD7105" w:rsidP="00DD7105">
      <w:pPr>
        <w:pStyle w:val="a3"/>
        <w:spacing w:after="0"/>
        <w:ind w:left="1080"/>
        <w:jc w:val="center"/>
        <w:rPr>
          <w:rFonts w:ascii="Times New Roman" w:hAnsi="Times New Roman" w:cs="Times New Roman"/>
          <w:b/>
          <w:sz w:val="24"/>
          <w:szCs w:val="24"/>
        </w:rPr>
      </w:pPr>
      <w:r>
        <w:rPr>
          <w:rFonts w:ascii="Times New Roman" w:hAnsi="Times New Roman" w:cs="Times New Roman"/>
          <w:b/>
          <w:sz w:val="24"/>
          <w:szCs w:val="24"/>
        </w:rPr>
        <w:t>Государственного флага Российской Федерации</w:t>
      </w:r>
    </w:p>
    <w:p w14:paraId="16B230E2" w14:textId="77777777" w:rsidR="00DD7105" w:rsidRDefault="00DD7105" w:rsidP="00DD7105">
      <w:pPr>
        <w:pStyle w:val="a3"/>
        <w:spacing w:after="0"/>
        <w:ind w:left="1080"/>
        <w:jc w:val="center"/>
        <w:rPr>
          <w:rFonts w:ascii="Times New Roman" w:hAnsi="Times New Roman" w:cs="Times New Roman"/>
          <w:b/>
          <w:sz w:val="24"/>
          <w:szCs w:val="24"/>
        </w:rPr>
      </w:pPr>
    </w:p>
    <w:p w14:paraId="4D0A0B78"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Руководитель знаменной группы принимает Флаг от ответственного за хранение Флага.</w:t>
      </w:r>
    </w:p>
    <w:p w14:paraId="1566CB5F"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Знаменная группа несет Флаг к месту проведения мероприятия.</w:t>
      </w:r>
    </w:p>
    <w:p w14:paraId="2394A7A6"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Знаменная группа выстраивается в две колонны по два человека – каждый держит угол флага. Руководитель знаменной группы держит передний край полотнища.</w:t>
      </w:r>
    </w:p>
    <w:p w14:paraId="18F03E42"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Перед вносом Флага руководитель образовательной организации или ведущий мероприятия объявляет присутствующим: «Внимание! Государственный флаг Российской Федерации».</w:t>
      </w:r>
    </w:p>
    <w:p w14:paraId="5391313C"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Исполняется Гимн с использованием технических средств воспроизведения звукозаписи.</w:t>
      </w:r>
    </w:p>
    <w:p w14:paraId="041A9AAD"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Знаменная группа останавливается перед присутствующими так, чтобы быть максимально в центре или посередине перед присутствующими либо перед руководителем образовательной организации.</w:t>
      </w:r>
    </w:p>
    <w:p w14:paraId="0BAC8417" w14:textId="77777777" w:rsidR="00DD7105" w:rsidRDefault="00DD7105"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руководитель организации или ведущий мероприятия объявляет присутствующим: «Внимание! Государственный флаг Российской Федерации»</w:t>
      </w:r>
      <w:r w:rsidR="00593BAC">
        <w:rPr>
          <w:rFonts w:ascii="Times New Roman" w:hAnsi="Times New Roman" w:cs="Times New Roman"/>
          <w:sz w:val="24"/>
          <w:szCs w:val="24"/>
        </w:rPr>
        <w:t>. Вынос Флага может сопровождаться исполнением Гимна или быть без такового.</w:t>
      </w:r>
    </w:p>
    <w:p w14:paraId="74542465" w14:textId="77777777" w:rsidR="00593BAC" w:rsidRPr="00DD7105" w:rsidRDefault="00593BAC" w:rsidP="00593BAC">
      <w:pPr>
        <w:pStyle w:val="a3"/>
        <w:numPr>
          <w:ilvl w:val="0"/>
          <w:numId w:val="3"/>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После окончания церемонии руководитель знаменной группы отдает Флаг ответственному за хранение Флага.</w:t>
      </w:r>
    </w:p>
    <w:sectPr w:rsidR="00593BAC" w:rsidRPr="00DD7105" w:rsidSect="008D0BFA">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1AF"/>
    <w:multiLevelType w:val="multilevel"/>
    <w:tmpl w:val="5CEAE9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DD74865"/>
    <w:multiLevelType w:val="hybridMultilevel"/>
    <w:tmpl w:val="31A4B2B0"/>
    <w:lvl w:ilvl="0" w:tplc="3A9021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6AD3B0A"/>
    <w:multiLevelType w:val="hybridMultilevel"/>
    <w:tmpl w:val="1F86C006"/>
    <w:lvl w:ilvl="0" w:tplc="553659D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590427351">
    <w:abstractNumId w:val="0"/>
  </w:num>
  <w:num w:numId="2" w16cid:durableId="1054239033">
    <w:abstractNumId w:val="1"/>
  </w:num>
  <w:num w:numId="3" w16cid:durableId="32343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AD8"/>
    <w:rsid w:val="00050D4D"/>
    <w:rsid w:val="000D3713"/>
    <w:rsid w:val="000F2893"/>
    <w:rsid w:val="00100E2E"/>
    <w:rsid w:val="0012687F"/>
    <w:rsid w:val="00162AB5"/>
    <w:rsid w:val="00175A70"/>
    <w:rsid w:val="001C2034"/>
    <w:rsid w:val="001E5CD1"/>
    <w:rsid w:val="00217F2B"/>
    <w:rsid w:val="0024759F"/>
    <w:rsid w:val="00281BE6"/>
    <w:rsid w:val="002F7E8C"/>
    <w:rsid w:val="00366F80"/>
    <w:rsid w:val="00396B4F"/>
    <w:rsid w:val="003B7809"/>
    <w:rsid w:val="003D1B3E"/>
    <w:rsid w:val="003F782D"/>
    <w:rsid w:val="00410B15"/>
    <w:rsid w:val="004250B3"/>
    <w:rsid w:val="004266F8"/>
    <w:rsid w:val="004611ED"/>
    <w:rsid w:val="00493339"/>
    <w:rsid w:val="004C02E9"/>
    <w:rsid w:val="004D5650"/>
    <w:rsid w:val="00515B25"/>
    <w:rsid w:val="00593BAC"/>
    <w:rsid w:val="005C5AD8"/>
    <w:rsid w:val="005D2D02"/>
    <w:rsid w:val="005E70FE"/>
    <w:rsid w:val="00607486"/>
    <w:rsid w:val="00631DAE"/>
    <w:rsid w:val="0063215F"/>
    <w:rsid w:val="00643405"/>
    <w:rsid w:val="00646F53"/>
    <w:rsid w:val="0067740B"/>
    <w:rsid w:val="006A6071"/>
    <w:rsid w:val="006C0AD7"/>
    <w:rsid w:val="006C648B"/>
    <w:rsid w:val="00726877"/>
    <w:rsid w:val="007723FD"/>
    <w:rsid w:val="00811DD5"/>
    <w:rsid w:val="0082172E"/>
    <w:rsid w:val="00830D4F"/>
    <w:rsid w:val="0084259F"/>
    <w:rsid w:val="00843853"/>
    <w:rsid w:val="008769BC"/>
    <w:rsid w:val="008D0BFA"/>
    <w:rsid w:val="008D36F9"/>
    <w:rsid w:val="008E4BE9"/>
    <w:rsid w:val="008F0BFD"/>
    <w:rsid w:val="00907AA5"/>
    <w:rsid w:val="00954BA5"/>
    <w:rsid w:val="00980BDF"/>
    <w:rsid w:val="00981080"/>
    <w:rsid w:val="00AA7081"/>
    <w:rsid w:val="00AB7152"/>
    <w:rsid w:val="00AD7DD2"/>
    <w:rsid w:val="00B027B1"/>
    <w:rsid w:val="00B142D5"/>
    <w:rsid w:val="00B4376B"/>
    <w:rsid w:val="00B57BDF"/>
    <w:rsid w:val="00B81E06"/>
    <w:rsid w:val="00BA419C"/>
    <w:rsid w:val="00BE0518"/>
    <w:rsid w:val="00C62EBE"/>
    <w:rsid w:val="00C66E04"/>
    <w:rsid w:val="00CD0E3D"/>
    <w:rsid w:val="00CF202F"/>
    <w:rsid w:val="00CF3151"/>
    <w:rsid w:val="00CF40FF"/>
    <w:rsid w:val="00D4249E"/>
    <w:rsid w:val="00D50821"/>
    <w:rsid w:val="00D92664"/>
    <w:rsid w:val="00DD7105"/>
    <w:rsid w:val="00DE675E"/>
    <w:rsid w:val="00E13D2E"/>
    <w:rsid w:val="00E3035F"/>
    <w:rsid w:val="00EA524A"/>
    <w:rsid w:val="00ED72D9"/>
    <w:rsid w:val="00F62583"/>
    <w:rsid w:val="00F67844"/>
    <w:rsid w:val="00F7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8C5"/>
  <w15:docId w15:val="{BA28395F-CA49-4011-9FEA-63EAA406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AD8"/>
    <w:pPr>
      <w:ind w:left="720"/>
      <w:contextualSpacing/>
    </w:pPr>
  </w:style>
  <w:style w:type="paragraph" w:styleId="a4">
    <w:name w:val="Balloon Text"/>
    <w:basedOn w:val="a"/>
    <w:link w:val="a5"/>
    <w:uiPriority w:val="99"/>
    <w:semiHidden/>
    <w:unhideWhenUsed/>
    <w:rsid w:val="00593B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3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253FA-70F2-4840-B8CD-1AFE9EA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Шура</dc:creator>
  <cp:lastModifiedBy>detskiysad2858@gmail.com</cp:lastModifiedBy>
  <cp:revision>2</cp:revision>
  <cp:lastPrinted>2022-10-02T18:42:00Z</cp:lastPrinted>
  <dcterms:created xsi:type="dcterms:W3CDTF">2022-10-02T15:32:00Z</dcterms:created>
  <dcterms:modified xsi:type="dcterms:W3CDTF">2022-10-04T10:23:00Z</dcterms:modified>
</cp:coreProperties>
</file>